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F4100" w14:textId="5247F6B5" w:rsidR="005B6029" w:rsidRDefault="005B6029" w:rsidP="005B6029">
      <w:pPr>
        <w:spacing w:after="0" w:line="240" w:lineRule="auto"/>
        <w:ind w:left="-851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5B6029">
        <w:rPr>
          <w:rFonts w:ascii="Times New Roman" w:eastAsia="Times New Roman" w:hAnsi="Times New Roman" w:cs="Times New Roman"/>
          <w:noProof/>
          <w:sz w:val="20"/>
          <w:szCs w:val="24"/>
        </w:rPr>
        <w:drawing>
          <wp:inline distT="0" distB="0" distL="0" distR="0" wp14:anchorId="71BE942E" wp14:editId="2CBDD860">
            <wp:extent cx="6661150" cy="100584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2385A" w14:textId="448CEF90" w:rsidR="00E24C46" w:rsidRPr="006F1913" w:rsidRDefault="0055354E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lastRenderedPageBreak/>
        <w:t>Федеральная</w:t>
      </w:r>
      <w:r w:rsidR="00E24C46" w:rsidRPr="006F1913">
        <w:rPr>
          <w:rFonts w:ascii="Times New Roman" w:eastAsia="Times New Roman" w:hAnsi="Times New Roman" w:cs="Times New Roman"/>
          <w:sz w:val="20"/>
          <w:szCs w:val="24"/>
        </w:rPr>
        <w:t xml:space="preserve"> рабочая программа учебного предмета «Музыка» на уровне </w:t>
      </w:r>
      <w:r w:rsidR="00E24C46" w:rsidRPr="006F1913">
        <w:rPr>
          <w:rFonts w:ascii="Times New Roman" w:hAnsi="Times New Roman" w:cs="Times New Roman"/>
          <w:sz w:val="20"/>
          <w:szCs w:val="24"/>
        </w:rPr>
        <w:t xml:space="preserve">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адаптированной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 обучающихся с ограниченными возможностями здоровья (вариант 4.2 АООП НОО для слабовидящих обучающихся),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программе воспитания. </w:t>
      </w:r>
    </w:p>
    <w:p w14:paraId="07289463" w14:textId="77777777" w:rsidR="00284E75" w:rsidRPr="006F1913" w:rsidRDefault="00284E75" w:rsidP="00E56A0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4"/>
        </w:rPr>
      </w:pPr>
    </w:p>
    <w:p w14:paraId="3AD15C94" w14:textId="77777777" w:rsidR="00E24C46" w:rsidRPr="006F1913" w:rsidRDefault="00E24C46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0" w:name="_Toc141731646"/>
      <w:bookmarkStart w:id="1" w:name="_Toc141801574"/>
      <w:r w:rsidRPr="006F1913">
        <w:rPr>
          <w:rFonts w:ascii="Times New Roman" w:hAnsi="Times New Roman" w:cs="Times New Roman"/>
          <w:color w:val="auto"/>
          <w:sz w:val="20"/>
          <w:szCs w:val="24"/>
        </w:rPr>
        <w:t>ПОЯСНИТЕЛЬНАЯ ЗАПИСКА</w:t>
      </w:r>
      <w:bookmarkEnd w:id="0"/>
      <w:bookmarkEnd w:id="1"/>
    </w:p>
    <w:p w14:paraId="0CD95F9A" w14:textId="77777777" w:rsidR="0055354E" w:rsidRPr="006F1913" w:rsidRDefault="0055354E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</w:p>
    <w:p w14:paraId="0A355584" w14:textId="77777777" w:rsidR="00E24C46" w:rsidRPr="006F1913" w:rsidRDefault="00E24C46" w:rsidP="00E56A07">
      <w:pPr>
        <w:pStyle w:val="a5"/>
        <w:ind w:firstLine="709"/>
        <w:jc w:val="both"/>
        <w:rPr>
          <w:rFonts w:ascii="Times New Roman" w:eastAsia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Программа разработана с учётом актуальных целей и задач обучения и воспитания, развития обучающихся и условий, необходимых для достижения личностных, метапредметных и предметных результатов при освоении предметной области «Искусство» (Музыка). </w:t>
      </w:r>
      <w:r w:rsidRPr="006F1913">
        <w:rPr>
          <w:rFonts w:ascii="Times New Roman" w:eastAsia="Times New Roman" w:hAnsi="Times New Roman"/>
          <w:sz w:val="20"/>
          <w:szCs w:val="24"/>
        </w:rPr>
        <w:t xml:space="preserve"> Федерального государственного образовательного стандарта начального общего образования обучающихся с ограниченными возможностями здоровья, (вариант 4.2 ФАОП НОО </w:t>
      </w:r>
      <w:r w:rsidRPr="006F1913">
        <w:rPr>
          <w:rFonts w:ascii="Times New Roman" w:hAnsi="Times New Roman"/>
          <w:sz w:val="20"/>
          <w:szCs w:val="24"/>
        </w:rPr>
        <w:t xml:space="preserve">для слабовидящих </w:t>
      </w:r>
      <w:r w:rsidRPr="006F1913">
        <w:rPr>
          <w:rFonts w:ascii="Times New Roman" w:eastAsia="Times New Roman" w:hAnsi="Times New Roman"/>
          <w:sz w:val="20"/>
          <w:szCs w:val="24"/>
        </w:rPr>
        <w:t>обучающихся), а также ориентирована на целевые приоритеты, сформулированные в Федеральной программе воспитания.</w:t>
      </w:r>
    </w:p>
    <w:p w14:paraId="3B1E4FC4" w14:textId="77777777" w:rsidR="009C3C2A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является неотъемлемой частью культурного наследия, универсальным способом коммуникации. Особенно важна музыка для становления личности младшего школьника — как способ, форма и опыт самовыражения и естественного радостного мировосприятия. </w:t>
      </w:r>
    </w:p>
    <w:p w14:paraId="14E6EF7E" w14:textId="77777777" w:rsidR="009C3C2A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 течение периода начального общего музыкального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Поэтому в содержании образования должны быть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 др.). При этом наиболее эффективной формой освоения музыкального искусства является практическое </w:t>
      </w:r>
      <w:r w:rsidR="0055354E" w:rsidRPr="006F1913">
        <w:rPr>
          <w:rFonts w:ascii="Times New Roman" w:hAnsi="Times New Roman"/>
          <w:sz w:val="20"/>
          <w:szCs w:val="24"/>
        </w:rPr>
        <w:t>музицирование —</w:t>
      </w:r>
      <w:r w:rsidRPr="006F1913">
        <w:rPr>
          <w:rFonts w:ascii="Times New Roman" w:hAnsi="Times New Roman"/>
          <w:sz w:val="20"/>
          <w:szCs w:val="24"/>
        </w:rPr>
        <w:t xml:space="preserve">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 </w:t>
      </w:r>
    </w:p>
    <w:p w14:paraId="7A7E6DB7" w14:textId="77777777" w:rsidR="00C5692E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Программа предусматривает знакомство обучающихся с некоторым количеством явлений, фактов музыкальной </w:t>
      </w:r>
      <w:r w:rsidR="0055354E" w:rsidRPr="006F1913">
        <w:rPr>
          <w:rFonts w:ascii="Times New Roman" w:hAnsi="Times New Roman"/>
          <w:sz w:val="20"/>
          <w:szCs w:val="24"/>
        </w:rPr>
        <w:t>культуры (</w:t>
      </w:r>
      <w:r w:rsidRPr="006F1913">
        <w:rPr>
          <w:rFonts w:ascii="Times New Roman" w:hAnsi="Times New Roman"/>
          <w:sz w:val="20"/>
          <w:szCs w:val="24"/>
        </w:rPr>
        <w:t xml:space="preserve">знание музыкальных произведений, фамилий композиторов и исполнителей, специальной терминологии и т. п.). Однако этот уровень содержания обучения не является главным. Значительно более важным является формирование эстетических потребностей, проживание и осознание тех особых мыслей и чувств, состояний, отношений к жизни, самому себе, другим людям, которые несёт в себе музыка как «искусство интонируемого смысла» (Б. В.  Асафьев). </w:t>
      </w:r>
    </w:p>
    <w:p w14:paraId="5F44077B" w14:textId="77777777" w:rsidR="00C5692E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Свойственная музыкальному восприятию идентификация с лирическим героем произведения (В. В. </w:t>
      </w:r>
      <w:proofErr w:type="spellStart"/>
      <w:r w:rsidRPr="006F1913">
        <w:rPr>
          <w:rFonts w:ascii="Times New Roman" w:hAnsi="Times New Roman"/>
          <w:sz w:val="20"/>
          <w:szCs w:val="24"/>
        </w:rPr>
        <w:t>Медушевский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) является уникальным психологическим механизмом для формирования мировоззрения ребёнка опосредованным </w:t>
      </w:r>
      <w:proofErr w:type="spellStart"/>
      <w:r w:rsidRPr="006F1913">
        <w:rPr>
          <w:rFonts w:ascii="Times New Roman" w:hAnsi="Times New Roman"/>
          <w:sz w:val="20"/>
          <w:szCs w:val="24"/>
        </w:rPr>
        <w:t>недирективным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путём. Поэтому ключевым моментом при составлении программы является отбор репертуара, который должен сочетать в себе такие качества, как доступность, высокий художественный уровень, соответствие системе базовых национальных ценностей. </w:t>
      </w:r>
    </w:p>
    <w:p w14:paraId="4FDFD937" w14:textId="77777777" w:rsidR="00C5692E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Одним из наиболее важных направлений музыкального воспитания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14:paraId="599D0386" w14:textId="2F52C8F6" w:rsidR="00284E75" w:rsidRPr="006F1913" w:rsidRDefault="00284E75" w:rsidP="00E56A07">
      <w:pPr>
        <w:pStyle w:val="a5"/>
        <w:ind w:firstLine="709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Особая роль в организации музыкальных занятий младших школьников принадлежит игровым формам деятельности, которые рассматриваются как широкий спектр конкретных приёмов и методов, внутренне присущих самому </w:t>
      </w:r>
      <w:r w:rsidR="0055354E" w:rsidRPr="006F1913">
        <w:rPr>
          <w:rFonts w:ascii="Times New Roman" w:hAnsi="Times New Roman"/>
          <w:sz w:val="20"/>
          <w:szCs w:val="24"/>
        </w:rPr>
        <w:t>искусству -</w:t>
      </w:r>
      <w:r w:rsidRPr="006F1913">
        <w:rPr>
          <w:rFonts w:ascii="Times New Roman" w:hAnsi="Times New Roman"/>
          <w:sz w:val="20"/>
          <w:szCs w:val="24"/>
        </w:rPr>
        <w:t xml:space="preserve"> от традиционных фольклорных игр и </w:t>
      </w:r>
      <w:r w:rsidR="00E56A07" w:rsidRPr="006F1913">
        <w:rPr>
          <w:rFonts w:ascii="Times New Roman" w:hAnsi="Times New Roman"/>
          <w:sz w:val="20"/>
          <w:szCs w:val="24"/>
        </w:rPr>
        <w:t>т</w:t>
      </w:r>
      <w:r w:rsidRPr="006F1913">
        <w:rPr>
          <w:rFonts w:ascii="Times New Roman" w:hAnsi="Times New Roman"/>
          <w:sz w:val="20"/>
          <w:szCs w:val="24"/>
        </w:rPr>
        <w:t>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14:paraId="779CFEC6" w14:textId="77777777" w:rsidR="00E0316A" w:rsidRPr="006F1913" w:rsidRDefault="00E0316A" w:rsidP="00E56A07">
      <w:pPr>
        <w:pStyle w:val="af"/>
        <w:tabs>
          <w:tab w:val="left" w:pos="63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Примерная рабочая программа разработана с целью оказания методической помощи учителю музыки в создании рабочей программы по учебному предмету «Музыка». Она позволит учителю:</w:t>
      </w:r>
    </w:p>
    <w:p w14:paraId="5CE6DCA0" w14:textId="77777777" w:rsidR="00E0316A" w:rsidRPr="006F1913" w:rsidRDefault="00E0316A" w:rsidP="00E56A07">
      <w:pPr>
        <w:pStyle w:val="af"/>
        <w:tabs>
          <w:tab w:val="left" w:pos="63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1) 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Федеральном государственном образовательном стандарте основного общего образования;</w:t>
      </w:r>
    </w:p>
    <w:p w14:paraId="1FAAD924" w14:textId="77777777" w:rsidR="00E0316A" w:rsidRPr="006F1913" w:rsidRDefault="00E0316A" w:rsidP="00E56A07">
      <w:pPr>
        <w:pStyle w:val="af"/>
        <w:tabs>
          <w:tab w:val="left" w:pos="63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2) определить и структурировать планируемые результаты обучения и содержание учебного предмета «Музыка» по годам обучения. </w:t>
      </w:r>
    </w:p>
    <w:p w14:paraId="78590CF2" w14:textId="77777777" w:rsidR="00E0316A" w:rsidRPr="006F1913" w:rsidRDefault="00E0316A" w:rsidP="00E56A07">
      <w:pPr>
        <w:pStyle w:val="af"/>
        <w:tabs>
          <w:tab w:val="left" w:pos="63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3) разработать календарно-тематическое планирование с учётом особенностей конкретного региона, образовательной организации, класса, используя рекомендованное в рабочей программе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материала.</w:t>
      </w:r>
    </w:p>
    <w:p w14:paraId="0B529C13" w14:textId="77777777" w:rsidR="00E0316A" w:rsidRPr="006F1913" w:rsidRDefault="00E0316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Программа по предмету «Музыка» для 1</w:t>
      </w:r>
      <w:r w:rsidR="0055354E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5 классов (пролонгированные сроки обучения) начальной школы общеобразовательных организаций, реализующих адаптированные образовательные программы начального общего образования (вариант 4.2 ФАОП НОО для слабовидящих обучающихся) </w:t>
      </w:r>
      <w:r w:rsidRPr="006F1913">
        <w:rPr>
          <w:rFonts w:ascii="Times New Roman" w:eastAsia="Arial Unicode MS" w:hAnsi="Times New Roman"/>
          <w:sz w:val="20"/>
          <w:szCs w:val="24"/>
        </w:rPr>
        <w:t xml:space="preserve">разработана на основе </w:t>
      </w:r>
      <w:r w:rsidRPr="006F1913">
        <w:rPr>
          <w:rFonts w:ascii="Times New Roman" w:hAnsi="Times New Roman"/>
          <w:sz w:val="20"/>
          <w:szCs w:val="24"/>
        </w:rPr>
        <w:t xml:space="preserve">Программы по музыке с учетом авторской программы по музыке Е.Д. Критской, Г.П. Сергеевой (М.: Просвещение): «Музыка. Начальная школа». </w:t>
      </w:r>
    </w:p>
    <w:p w14:paraId="7B3A37A0" w14:textId="77777777" w:rsidR="00E0316A" w:rsidRPr="006F1913" w:rsidRDefault="00E0316A" w:rsidP="00E56A07">
      <w:pPr>
        <w:pStyle w:val="af4"/>
        <w:spacing w:before="0" w:beforeAutospacing="0" w:after="0" w:afterAutospacing="0"/>
        <w:ind w:firstLine="709"/>
        <w:rPr>
          <w:sz w:val="20"/>
        </w:rPr>
      </w:pPr>
      <w:r w:rsidRPr="006F1913">
        <w:rPr>
          <w:sz w:val="20"/>
        </w:rPr>
        <w:t>Коррекционно-развивающий потенциал учебного предмета «Музыка» обеспечивает преодоление обучающимися следующих специфических трудностей, обусловленных слабовидением:</w:t>
      </w:r>
    </w:p>
    <w:p w14:paraId="0374F435" w14:textId="77777777" w:rsidR="00CA34A4" w:rsidRPr="006F1913" w:rsidRDefault="00CA34A4" w:rsidP="00E56A07">
      <w:pPr>
        <w:pStyle w:val="af4"/>
        <w:numPr>
          <w:ilvl w:val="0"/>
          <w:numId w:val="25"/>
        </w:numPr>
        <w:spacing w:before="0" w:beforeAutospacing="0" w:after="0" w:afterAutospacing="0"/>
        <w:ind w:left="0" w:firstLine="720"/>
        <w:textAlignment w:val="baseline"/>
        <w:rPr>
          <w:sz w:val="20"/>
        </w:rPr>
      </w:pPr>
      <w:r w:rsidRPr="006F1913">
        <w:rPr>
          <w:sz w:val="20"/>
        </w:rPr>
        <w:t>Недостаточная сформированность произвольного компонента слухового внимания и слуховой памяти;</w:t>
      </w:r>
    </w:p>
    <w:p w14:paraId="38C94B21" w14:textId="77777777" w:rsidR="00CA34A4" w:rsidRPr="006F1913" w:rsidRDefault="00CA34A4" w:rsidP="00E56A07">
      <w:pPr>
        <w:pStyle w:val="af4"/>
        <w:numPr>
          <w:ilvl w:val="0"/>
          <w:numId w:val="25"/>
        </w:numPr>
        <w:spacing w:before="0" w:beforeAutospacing="0" w:after="0" w:afterAutospacing="0"/>
        <w:ind w:left="0" w:firstLine="720"/>
        <w:textAlignment w:val="baseline"/>
        <w:rPr>
          <w:sz w:val="20"/>
        </w:rPr>
      </w:pPr>
      <w:r w:rsidRPr="006F1913">
        <w:rPr>
          <w:sz w:val="20"/>
        </w:rPr>
        <w:t>бедность и невыразительность речи;</w:t>
      </w:r>
    </w:p>
    <w:p w14:paraId="1D53FB78" w14:textId="77777777" w:rsidR="00CA34A4" w:rsidRPr="006F1913" w:rsidRDefault="00CA34A4" w:rsidP="00E56A07">
      <w:pPr>
        <w:pStyle w:val="af4"/>
        <w:numPr>
          <w:ilvl w:val="0"/>
          <w:numId w:val="25"/>
        </w:numPr>
        <w:spacing w:before="0" w:beforeAutospacing="0" w:after="0" w:afterAutospacing="0"/>
        <w:ind w:left="0" w:firstLine="720"/>
        <w:textAlignment w:val="baseline"/>
        <w:rPr>
          <w:sz w:val="20"/>
        </w:rPr>
      </w:pPr>
      <w:r w:rsidRPr="006F1913">
        <w:rPr>
          <w:sz w:val="20"/>
        </w:rPr>
        <w:t>скудная эмоциональность и ограниченность воображения;</w:t>
      </w:r>
    </w:p>
    <w:p w14:paraId="39E2F333" w14:textId="77777777" w:rsidR="00CA34A4" w:rsidRPr="006F1913" w:rsidRDefault="00CA34A4" w:rsidP="00E56A07">
      <w:pPr>
        <w:pStyle w:val="af4"/>
        <w:numPr>
          <w:ilvl w:val="0"/>
          <w:numId w:val="25"/>
        </w:numPr>
        <w:spacing w:before="0" w:beforeAutospacing="0" w:after="0" w:afterAutospacing="0"/>
        <w:ind w:left="0" w:firstLine="720"/>
        <w:textAlignment w:val="baseline"/>
        <w:rPr>
          <w:sz w:val="20"/>
        </w:rPr>
      </w:pPr>
      <w:r w:rsidRPr="006F1913">
        <w:rPr>
          <w:sz w:val="20"/>
        </w:rPr>
        <w:t>быстрая утомляемость и легкая отвлекаемость.</w:t>
      </w:r>
    </w:p>
    <w:p w14:paraId="5298C5BD" w14:textId="77777777" w:rsidR="00CA34A4" w:rsidRPr="006F1913" w:rsidRDefault="00CA34A4" w:rsidP="00E56A07">
      <w:pPr>
        <w:pStyle w:val="af4"/>
        <w:spacing w:before="0" w:beforeAutospacing="0" w:after="0" w:afterAutospacing="0"/>
        <w:ind w:firstLine="720"/>
        <w:rPr>
          <w:sz w:val="20"/>
        </w:rPr>
      </w:pPr>
      <w:r w:rsidRPr="006F1913">
        <w:rPr>
          <w:sz w:val="20"/>
        </w:rPr>
        <w:lastRenderedPageBreak/>
        <w:t>Преодоление указанных трудностей необходимо осуществлять на каждом уроке учителю в процессе специально организованной коррекционной работы.</w:t>
      </w:r>
    </w:p>
    <w:p w14:paraId="49E6D82C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Музыка жизненно необходима для полноценного развития младших школьников. Признание самоценности творческого развития человека, уникального вклада искусства в образование и воспитание делает неприменимыми критерии утилитарности.</w:t>
      </w:r>
    </w:p>
    <w:p w14:paraId="37FFFB22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Основная цель реализации программы —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</w:t>
      </w:r>
    </w:p>
    <w:p w14:paraId="72521772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14:paraId="525A7749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1) становление системы ценностей обучающихся в единстве эмоциональной и познавательной сферы;</w:t>
      </w:r>
    </w:p>
    <w:p w14:paraId="739F038F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2) 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14:paraId="36586F33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3) формирование творческих способностей ребёнка, развитие внутренней мотивации к музицированию.</w:t>
      </w:r>
    </w:p>
    <w:p w14:paraId="79AEC0E1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Важнейшими задачами в начальной школе являются:</w:t>
      </w:r>
    </w:p>
    <w:p w14:paraId="402A7146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 xml:space="preserve">1. Формирование эмоционально-ценностной отзывчивости на прекрасное в жизни и в искусстве. </w:t>
      </w:r>
    </w:p>
    <w:p w14:paraId="374855E2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2. 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музицирования.</w:t>
      </w:r>
    </w:p>
    <w:p w14:paraId="6D139591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3. 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переживания.</w:t>
      </w:r>
    </w:p>
    <w:p w14:paraId="235DCD0B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4. 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воображения.</w:t>
      </w:r>
    </w:p>
    <w:p w14:paraId="608FF217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5. Овладение предметными умениями и навыками в различных видах практического музицирования. Введение ребёнка в искусство через разнообразие видов музыкальной деятельности, в том числе:</w:t>
      </w:r>
    </w:p>
    <w:p w14:paraId="0D47470F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а) Слушание (воспитание грамотного слушателя);</w:t>
      </w:r>
    </w:p>
    <w:p w14:paraId="027DB0BE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б) Исполнение (пение, игра на доступных музыкальных инструментах);</w:t>
      </w:r>
    </w:p>
    <w:p w14:paraId="2AF21588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в) Сочинение (элементы импровизации, композиции, аранжировки);</w:t>
      </w:r>
    </w:p>
    <w:p w14:paraId="2430D834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г) Музыкальное движение (пластическое интонирование, танец, двигательное моделирование и др.);</w:t>
      </w:r>
    </w:p>
    <w:p w14:paraId="00E30C8D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 xml:space="preserve">д) Исследовательские и творческие проекты. </w:t>
      </w:r>
    </w:p>
    <w:p w14:paraId="21651F8B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>6. 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языка.</w:t>
      </w:r>
    </w:p>
    <w:p w14:paraId="3F77D251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 xml:space="preserve">7. Воспитание уважения к цивилизационному наследию России; присвоение интонационно-образного строя отечественной музыкальной культуры. </w:t>
      </w:r>
    </w:p>
    <w:p w14:paraId="72CC42F4" w14:textId="77777777" w:rsidR="00CA34A4" w:rsidRPr="006F1913" w:rsidRDefault="00CA34A4" w:rsidP="00E56A07">
      <w:pPr>
        <w:pStyle w:val="a3"/>
        <w:ind w:right="0" w:firstLine="709"/>
        <w:rPr>
          <w:rFonts w:ascii="Times New Roman" w:hAnsi="Times New Roman" w:cs="Times New Roman"/>
          <w:szCs w:val="24"/>
          <w:lang w:val="ru-RU"/>
        </w:rPr>
      </w:pPr>
      <w:r w:rsidRPr="006F1913">
        <w:rPr>
          <w:rFonts w:ascii="Times New Roman" w:hAnsi="Times New Roman" w:cs="Times New Roman"/>
          <w:szCs w:val="24"/>
          <w:lang w:val="ru-RU"/>
        </w:rPr>
        <w:t xml:space="preserve">8. Расширение кругозора, воспитание любознательности, интереса к музыкальной культуре других стран, культур, времён и народов. </w:t>
      </w:r>
    </w:p>
    <w:p w14:paraId="213184C7" w14:textId="77777777" w:rsidR="00CA34A4" w:rsidRPr="006F1913" w:rsidRDefault="00CA34A4" w:rsidP="00E56A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Коррекционные задачи:</w:t>
      </w:r>
    </w:p>
    <w:p w14:paraId="03BF7CC5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зрительного, зрительно-осязательного и слухового восприятия.</w:t>
      </w:r>
    </w:p>
    <w:p w14:paraId="64224710" w14:textId="77777777" w:rsidR="0070143C" w:rsidRPr="006F1913" w:rsidRDefault="0070143C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формирование навыков зрительного, зрительно-осязательного и слухового анализа. </w:t>
      </w:r>
    </w:p>
    <w:p w14:paraId="120D252E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произвольного внимания.</w:t>
      </w:r>
    </w:p>
    <w:p w14:paraId="1D580C90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и коррекция слуховой памяти.</w:t>
      </w:r>
    </w:p>
    <w:p w14:paraId="55E6A24A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 xml:space="preserve">Формирование специальных приемов </w:t>
      </w:r>
      <w:r w:rsidR="0070143C" w:rsidRPr="006F1913">
        <w:rPr>
          <w:rFonts w:ascii="Times New Roman" w:eastAsia="Times New Roman" w:hAnsi="Times New Roman" w:cs="Times New Roman"/>
          <w:sz w:val="20"/>
          <w:szCs w:val="24"/>
        </w:rPr>
        <w:t xml:space="preserve">зрительного и осязательно-зрительного </w:t>
      </w:r>
      <w:r w:rsidRPr="006F1913">
        <w:rPr>
          <w:rFonts w:ascii="Times New Roman" w:eastAsia="Times New Roman" w:hAnsi="Times New Roman" w:cs="Times New Roman"/>
          <w:sz w:val="20"/>
          <w:szCs w:val="24"/>
        </w:rPr>
        <w:t>обследования изучаемых объектов (музыкальных инструментов).</w:t>
      </w:r>
    </w:p>
    <w:p w14:paraId="0BECD0A5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Формирование, уточнение или коррекция представлений о предметах и процессах окружающей действительности.</w:t>
      </w:r>
    </w:p>
    <w:p w14:paraId="170D02AA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музыкальных способностей. </w:t>
      </w:r>
    </w:p>
    <w:p w14:paraId="692BFA7D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Обогащение активного и пассивного словаря.</w:t>
      </w:r>
    </w:p>
    <w:p w14:paraId="5735793B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Коррекция эмоционально-волевой сферы: формирование умения выражать свое эмоциональное состояние с помощью музыкальных средств, умения адекватно обстановке выражать свои чувства.</w:t>
      </w:r>
    </w:p>
    <w:p w14:paraId="3978B4E2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и коррекция средств невербальной коммуникации (жесты, мимика, пантомимика).</w:t>
      </w:r>
    </w:p>
    <w:p w14:paraId="66C023E2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дыхания и артикуляционного аппарата.</w:t>
      </w:r>
    </w:p>
    <w:p w14:paraId="742D7083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мелкой моторики, зрительно-моторной координации.</w:t>
      </w:r>
    </w:p>
    <w:p w14:paraId="0E424283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Преодоление внутренних психологических комплексов, обеспечение им возможности самовыражения посредством искусства и культуры.</w:t>
      </w:r>
    </w:p>
    <w:p w14:paraId="1EFE44E1" w14:textId="77777777" w:rsidR="00CA34A4" w:rsidRPr="006F1913" w:rsidRDefault="00CA34A4" w:rsidP="00E56A07">
      <w:pPr>
        <w:pStyle w:val="af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Развитие художественных способностей.</w:t>
      </w:r>
    </w:p>
    <w:p w14:paraId="1BA52270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В соответствии с Федеральным государственным образовательным стандартом начального общего образования учебный предмет «Музыка» входит в предметную область «Искусство», является обязательным для изучения и преподается на протяжение всего уровня начального общего образования (с 1 по 5 класс включительно). Согласно федеральному учебному плану Федеральной адаптированной образовательной программы начального общего образования (вариант 4.2 ФАОП НОО), на изучение предмета «Музыка» в каждом классе отводится по 1 часу в неделю, всего: 169 часов.</w:t>
      </w:r>
    </w:p>
    <w:p w14:paraId="2926ED18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Про</w:t>
      </w:r>
      <w:r w:rsidR="00A17F47" w:rsidRPr="006F1913">
        <w:rPr>
          <w:rFonts w:ascii="Times New Roman" w:hAnsi="Times New Roman" w:cs="Times New Roman"/>
          <w:sz w:val="20"/>
          <w:szCs w:val="24"/>
        </w:rPr>
        <w:t>лонгация сроков освоения слабовидящими</w:t>
      </w:r>
      <w:r w:rsidRPr="006F1913">
        <w:rPr>
          <w:rFonts w:ascii="Times New Roman" w:hAnsi="Times New Roman" w:cs="Times New Roman"/>
          <w:sz w:val="20"/>
          <w:szCs w:val="24"/>
        </w:rPr>
        <w:t xml:space="preserve"> обучающимися учебного предмета «Музыка» на уровне начального общего образования осуществляется в соответствии со следующими принципами и подходами:</w:t>
      </w:r>
    </w:p>
    <w:p w14:paraId="5562735B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- концентрический принцип. В содержании учебного предмета представлены разделы и темы, которые на каждом году обучения расширяются, дополняются и изучаются на более углубленном уровне;</w:t>
      </w:r>
    </w:p>
    <w:p w14:paraId="3CF04865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- </w:t>
      </w:r>
      <w:proofErr w:type="spellStart"/>
      <w:r w:rsidRPr="006F1913">
        <w:rPr>
          <w:rFonts w:ascii="Times New Roman" w:hAnsi="Times New Roman" w:cs="Times New Roman"/>
          <w:sz w:val="20"/>
          <w:szCs w:val="24"/>
        </w:rPr>
        <w:t>резервность</w:t>
      </w:r>
      <w:proofErr w:type="spellEnd"/>
      <w:r w:rsidRPr="006F1913">
        <w:rPr>
          <w:rFonts w:ascii="Times New Roman" w:hAnsi="Times New Roman" w:cs="Times New Roman"/>
          <w:sz w:val="20"/>
          <w:szCs w:val="24"/>
        </w:rPr>
        <w:t xml:space="preserve"> планирования учебного материала. Материал, который должен быть запланирован на учебный год, планируется из расчёта – учебный год +одна учебная четверть;</w:t>
      </w:r>
    </w:p>
    <w:p w14:paraId="69161877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- связь учебного материала с жизнью. Основу этого принципа составляет конкретизация учебного материала. Распределение учебного материала должно осуществляться с учетом сезонности, связи с конкретными событиями, </w:t>
      </w:r>
      <w:r w:rsidRPr="006F1913">
        <w:rPr>
          <w:rFonts w:ascii="Times New Roman" w:hAnsi="Times New Roman" w:cs="Times New Roman"/>
          <w:sz w:val="20"/>
          <w:szCs w:val="24"/>
        </w:rPr>
        <w:lastRenderedPageBreak/>
        <w:t>явлениями и фактами (праздники, знаменательные даты, общественно значимые явления, сезонные виды деятельности людей и т.д.), общим укладом жизни. Свободным является перенос тем, изучение которых не носит сезонный характер.</w:t>
      </w:r>
    </w:p>
    <w:p w14:paraId="0FB57BE7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- обеспечение возможности интеграции учебного материала. Материал, при освоении которого обучающиеся испытывают трудности, может быть дополнительно изучен на последующих годах обучения посредством логического объединения с другим материалом;</w:t>
      </w:r>
    </w:p>
    <w:p w14:paraId="405F0B42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- пропедевтическая направленность обучения. Предполагается выделение времени на подготовку к освоению новых сложных разделов и тем;</w:t>
      </w:r>
    </w:p>
    <w:p w14:paraId="193FC19D" w14:textId="77777777" w:rsidR="0070143C" w:rsidRPr="006F1913" w:rsidRDefault="0070143C" w:rsidP="00E56A07">
      <w:pPr>
        <w:pStyle w:val="a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- обеспечение прочности усвоения знаний. Каждая четверть должна начинаться с повторения и закрепления учебного материала, и</w:t>
      </w:r>
      <w:r w:rsidR="00A17F47" w:rsidRPr="006F1913">
        <w:rPr>
          <w:rFonts w:ascii="Times New Roman" w:hAnsi="Times New Roman" w:cs="Times New Roman"/>
          <w:sz w:val="20"/>
          <w:szCs w:val="24"/>
        </w:rPr>
        <w:t>зученного в предыдущей четверти.</w:t>
      </w:r>
    </w:p>
    <w:p w14:paraId="3DF36752" w14:textId="77777777" w:rsidR="0055354E" w:rsidRPr="006F1913" w:rsidRDefault="0055354E" w:rsidP="00E56A07">
      <w:pPr>
        <w:pStyle w:val="a5"/>
        <w:ind w:firstLine="709"/>
        <w:jc w:val="both"/>
        <w:rPr>
          <w:rFonts w:ascii="Times New Roman" w:eastAsia="Times New Roman" w:hAnsi="Times New Roman"/>
          <w:sz w:val="20"/>
          <w:szCs w:val="24"/>
        </w:rPr>
      </w:pPr>
      <w:r w:rsidRPr="006F1913">
        <w:rPr>
          <w:rFonts w:ascii="Times New Roman" w:eastAsia="Times New Roman" w:hAnsi="Times New Roman"/>
          <w:sz w:val="20"/>
          <w:szCs w:val="24"/>
        </w:rPr>
        <w:br w:type="page"/>
      </w:r>
    </w:p>
    <w:p w14:paraId="5F4640A8" w14:textId="77777777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2" w:name="_Toc133779124"/>
      <w:bookmarkStart w:id="3" w:name="_Toc141801575"/>
      <w:r w:rsidRPr="006F1913">
        <w:rPr>
          <w:rFonts w:ascii="Times New Roman" w:hAnsi="Times New Roman" w:cs="Times New Roman"/>
          <w:color w:val="auto"/>
          <w:sz w:val="20"/>
          <w:szCs w:val="24"/>
        </w:rPr>
        <w:lastRenderedPageBreak/>
        <w:t>СОДЕРЖАНИЕ ОБУЧЕНИЯ</w:t>
      </w:r>
      <w:bookmarkEnd w:id="2"/>
      <w:bookmarkEnd w:id="3"/>
    </w:p>
    <w:p w14:paraId="252B63F2" w14:textId="77777777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</w:p>
    <w:p w14:paraId="0CA5F882" w14:textId="77777777" w:rsidR="00C5692E" w:rsidRPr="006F1913" w:rsidRDefault="00C5692E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Программа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</w:t>
      </w:r>
    </w:p>
    <w:p w14:paraId="434F760A" w14:textId="77777777" w:rsidR="00AA7395" w:rsidRPr="006F1913" w:rsidRDefault="00AA739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</w:p>
    <w:p w14:paraId="3CDA64A1" w14:textId="20C2A320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4" w:name="_Toc133779126"/>
      <w:bookmarkStart w:id="5" w:name="_Toc141801576"/>
      <w:r w:rsidRPr="006F1913">
        <w:rPr>
          <w:rFonts w:ascii="Times New Roman" w:hAnsi="Times New Roman" w:cs="Times New Roman"/>
          <w:color w:val="auto"/>
          <w:sz w:val="20"/>
          <w:szCs w:val="24"/>
        </w:rPr>
        <w:t>1 КЛАСС</w:t>
      </w:r>
      <w:bookmarkEnd w:id="4"/>
      <w:bookmarkEnd w:id="5"/>
    </w:p>
    <w:p w14:paraId="21534EEE" w14:textId="77777777" w:rsidR="0055354E" w:rsidRPr="006F1913" w:rsidRDefault="0055354E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</w:p>
    <w:p w14:paraId="1407BD2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«МУЗЫКА В ЖИЗНИ ЧЕЛОВЕКА» </w:t>
      </w:r>
    </w:p>
    <w:p w14:paraId="07F05FF5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Красота и вдохновение. </w:t>
      </w:r>
    </w:p>
    <w:p w14:paraId="2B9DE4DD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Стремление человека к красоте Особое состояние — вдохновение. Музыка — возможность вместе переживать вдохновение, наслаждаться красотой. Музыкальное единство людей — хор, хоровод. </w:t>
      </w:r>
    </w:p>
    <w:p w14:paraId="6361C83A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394B400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словами. Музыкальные портреты. Музыка, передающая образ человека, его походку, движения, характер, манеру речи. «Портреты», выраженные в музыкальных интонациях. </w:t>
      </w:r>
    </w:p>
    <w:p w14:paraId="16E3EFB0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Какой же праздник без музыки?</w:t>
      </w:r>
    </w:p>
    <w:p w14:paraId="416EEDAE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Музыка, создающая настроение праздника. Музыка в цирке, на уличном шествии, спортивном празднике. </w:t>
      </w:r>
    </w:p>
    <w:p w14:paraId="57A115A2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 на войне, музыка о войне.</w:t>
      </w:r>
    </w:p>
    <w:p w14:paraId="59C7D77E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 </w:t>
      </w:r>
    </w:p>
    <w:p w14:paraId="62A2EF5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«НАРОДНАЯ МУЗЫКА РОССИИ»</w:t>
      </w:r>
    </w:p>
    <w:p w14:paraId="1FC4AC0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Край, в котором ты живёшь.</w:t>
      </w:r>
    </w:p>
    <w:p w14:paraId="57087710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Музыкальные традиции малой Родины. Песни, обряды, музыкальные инструменты </w:t>
      </w:r>
    </w:p>
    <w:p w14:paraId="7ACC779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Русский фольклор.</w:t>
      </w:r>
    </w:p>
    <w:p w14:paraId="11144FA5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Русские народные песни (трудовые, солдатские, хороводные и др.). Детский фольклор (игровые, </w:t>
      </w:r>
      <w:proofErr w:type="spellStart"/>
      <w:r w:rsidRPr="006F1913">
        <w:rPr>
          <w:rFonts w:ascii="Times New Roman" w:hAnsi="Times New Roman"/>
          <w:sz w:val="20"/>
          <w:szCs w:val="24"/>
        </w:rPr>
        <w:t>заклички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, потешки, считалки, прибаутки) </w:t>
      </w:r>
    </w:p>
    <w:p w14:paraId="53402F8D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народные музыкальные инструменты.</w:t>
      </w:r>
    </w:p>
    <w:p w14:paraId="606D206B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музыкальные инструменты (балалайка, рожок, свирель, гусли, гармонь, ложки). Инструментальные наигрыши. Плясовые мелодии. Сказки, мифы и легенды Народные сказители. Русские народные сказания, былины. Эпос народов России. Сказки и легенды о музыке и музыкантах </w:t>
      </w:r>
    </w:p>
    <w:p w14:paraId="55818DCC" w14:textId="77777777" w:rsidR="00253A50" w:rsidRPr="006F1913" w:rsidRDefault="0055354E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253A50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</w:t>
      </w:r>
    </w:p>
    <w:p w14:paraId="6629BEA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Весь мир звучит.</w:t>
      </w:r>
    </w:p>
    <w:p w14:paraId="6A83C397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Звуки музыкальные и шумовые. Свойства звука: высота, громкость, длительность, тембр. </w:t>
      </w:r>
    </w:p>
    <w:p w14:paraId="5BF3572A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Звукоряд.</w:t>
      </w:r>
      <w:r w:rsidRPr="006F1913">
        <w:rPr>
          <w:rFonts w:ascii="Times New Roman" w:hAnsi="Times New Roman"/>
          <w:sz w:val="20"/>
          <w:szCs w:val="24"/>
        </w:rPr>
        <w:t xml:space="preserve"> Нотный стан, скрипичный ключ. Ноты первой октавы </w:t>
      </w:r>
    </w:p>
    <w:p w14:paraId="2163C1E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Ритм.</w:t>
      </w:r>
    </w:p>
    <w:p w14:paraId="0B124DA7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Звуки длинные и короткие (восьмые и четвертные длительности), такт, тактовая черта Ритмический рисунок. Длительности половинная, целая, шестнадцатые. Паузы. </w:t>
      </w:r>
    </w:p>
    <w:p w14:paraId="5839C2E1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Ритмические рисунки.</w:t>
      </w:r>
    </w:p>
    <w:p w14:paraId="3AF608F5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Ритмическая партитура. </w:t>
      </w:r>
    </w:p>
    <w:p w14:paraId="0BC262F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Высота звуков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3B5B6DE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Регистры. Ноты певческого диапазона. Расположение нот </w:t>
      </w:r>
      <w:r w:rsidR="0055354E" w:rsidRPr="006F1913">
        <w:rPr>
          <w:rFonts w:ascii="Times New Roman" w:hAnsi="Times New Roman"/>
          <w:sz w:val="20"/>
          <w:szCs w:val="24"/>
        </w:rPr>
        <w:t xml:space="preserve">на клавиатуре. Знаки альтерации </w:t>
      </w:r>
      <w:r w:rsidRPr="006F1913">
        <w:rPr>
          <w:rFonts w:ascii="Times New Roman" w:hAnsi="Times New Roman"/>
          <w:sz w:val="20"/>
          <w:szCs w:val="24"/>
        </w:rPr>
        <w:t xml:space="preserve">(диезы, бемоли, бекары). </w:t>
      </w:r>
    </w:p>
    <w:p w14:paraId="3D941E65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«</w:t>
      </w:r>
      <w:r w:rsidRPr="006F1913">
        <w:rPr>
          <w:rFonts w:ascii="Times New Roman" w:hAnsi="Times New Roman"/>
          <w:b/>
          <w:i/>
          <w:sz w:val="20"/>
          <w:szCs w:val="24"/>
        </w:rPr>
        <w:t>КЛАССИЧЕСКАЯ МУЗЫКА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»</w:t>
      </w:r>
    </w:p>
    <w:p w14:paraId="765EDC9C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Композиторы — детям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3042374C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</w:t>
      </w:r>
      <w:r w:rsidR="0055354E" w:rsidRPr="006F1913">
        <w:rPr>
          <w:rFonts w:ascii="Times New Roman" w:hAnsi="Times New Roman"/>
          <w:sz w:val="20"/>
          <w:szCs w:val="24"/>
        </w:rPr>
        <w:t>жанра. Песня</w:t>
      </w:r>
      <w:r w:rsidRPr="006F1913">
        <w:rPr>
          <w:rFonts w:ascii="Times New Roman" w:hAnsi="Times New Roman"/>
          <w:sz w:val="20"/>
          <w:szCs w:val="24"/>
        </w:rPr>
        <w:t xml:space="preserve">, танец, марш </w:t>
      </w:r>
    </w:p>
    <w:p w14:paraId="7750245D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Оркестр. </w:t>
      </w:r>
    </w:p>
    <w:p w14:paraId="5890081B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Оркестр — большой коллектив музыкантов. Дирижёр, партитура, репетиция. Жанр концерта — музыкальное соревнование солиста с оркестром. </w:t>
      </w:r>
    </w:p>
    <w:p w14:paraId="2893EB9F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4DC2F73F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Фортепиано.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 </w:t>
      </w:r>
    </w:p>
    <w:p w14:paraId="4B94067A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</w:t>
      </w:r>
      <w:r w:rsidRPr="006F1913">
        <w:rPr>
          <w:rFonts w:ascii="Times New Roman" w:hAnsi="Times New Roman"/>
          <w:sz w:val="20"/>
          <w:szCs w:val="24"/>
        </w:rPr>
        <w:t xml:space="preserve">. </w:t>
      </w:r>
    </w:p>
    <w:p w14:paraId="08C940F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Флейта. Предки современной флейты. Легенда о нимфе Сиринкс. Музыка для флейты соло, флейты в сопровождении фортепиано, оркестра. </w:t>
      </w:r>
    </w:p>
    <w:p w14:paraId="2BCD80D2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</w:t>
      </w:r>
    </w:p>
    <w:p w14:paraId="05D3CA4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Скрипка, виолончель.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 </w:t>
      </w:r>
    </w:p>
    <w:p w14:paraId="29033B3E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«</w:t>
      </w:r>
      <w:r w:rsidRPr="006F1913">
        <w:rPr>
          <w:rFonts w:ascii="Times New Roman" w:hAnsi="Times New Roman"/>
          <w:b/>
          <w:i/>
          <w:sz w:val="20"/>
          <w:szCs w:val="24"/>
        </w:rPr>
        <w:t>ДУХОВНАЯ МУЗЫКА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»</w:t>
      </w:r>
    </w:p>
    <w:p w14:paraId="7C047743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Песни верующих.</w:t>
      </w:r>
    </w:p>
    <w:p w14:paraId="526038F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Молитва, хорал, песнопение, духовный стих. Образы духовной музыки в творчестве композиторов</w:t>
      </w:r>
      <w:r w:rsidR="0055354E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классиков. </w:t>
      </w:r>
    </w:p>
    <w:p w14:paraId="5075CCF8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«</w:t>
      </w:r>
      <w:r w:rsidRPr="006F1913">
        <w:rPr>
          <w:rFonts w:ascii="Times New Roman" w:hAnsi="Times New Roman"/>
          <w:b/>
          <w:i/>
          <w:sz w:val="20"/>
          <w:szCs w:val="24"/>
        </w:rPr>
        <w:t>МУЗЫКА НАРОДОВ МИРА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»</w:t>
      </w:r>
    </w:p>
    <w:p w14:paraId="52452840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 наших соседей.</w:t>
      </w:r>
    </w:p>
    <w:p w14:paraId="4225F72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Фольклор и музыкальные традиции Белоруссии, Украины, Прибалтики (песни, танцы, обычаи, музыкальные инструменты). </w:t>
      </w:r>
    </w:p>
    <w:p w14:paraId="4586FC64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«</w:t>
      </w:r>
      <w:r w:rsidRPr="006F1913">
        <w:rPr>
          <w:rFonts w:ascii="Times New Roman" w:hAnsi="Times New Roman"/>
          <w:b/>
          <w:i/>
          <w:sz w:val="20"/>
          <w:szCs w:val="24"/>
        </w:rPr>
        <w:t>МУЗЫКА ТЕАТРА И КИНО</w:t>
      </w:r>
      <w:r w:rsidR="0055354E" w:rsidRPr="006F1913">
        <w:rPr>
          <w:rFonts w:ascii="Times New Roman" w:hAnsi="Times New Roman"/>
          <w:b/>
          <w:i/>
          <w:sz w:val="20"/>
          <w:szCs w:val="24"/>
        </w:rPr>
        <w:t>»</w:t>
      </w:r>
    </w:p>
    <w:p w14:paraId="668D59C6" w14:textId="77777777" w:rsidR="00253A50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Музыкальная сказка на сцене, на экране.</w:t>
      </w:r>
    </w:p>
    <w:p w14:paraId="57B9EBC7" w14:textId="77777777" w:rsidR="00C5692E" w:rsidRPr="006F1913" w:rsidRDefault="00253A5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Характеры персонажей, отражённые в музыке. Тембр голоса. Соло. Хор, ансамбль.</w:t>
      </w:r>
    </w:p>
    <w:p w14:paraId="12970BE2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</w:p>
    <w:p w14:paraId="47AFA7BB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38C2877A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19D4254B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4"/>
        </w:rPr>
      </w:pPr>
    </w:p>
    <w:p w14:paraId="7AA77D24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0678D88D" w14:textId="77777777" w:rsidR="00096D94" w:rsidRPr="006F1913" w:rsidRDefault="00096D94" w:rsidP="00E56A07">
      <w:pPr>
        <w:pStyle w:val="a5"/>
        <w:ind w:firstLine="709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Невербальная коммуникация: </w:t>
      </w:r>
    </w:p>
    <w:p w14:paraId="6518401C" w14:textId="77777777" w:rsidR="00096D94" w:rsidRPr="006F1913" w:rsidRDefault="00096D94" w:rsidP="00E56A07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6E60566C" w14:textId="77777777" w:rsidR="00096D94" w:rsidRPr="006F1913" w:rsidRDefault="00096D94" w:rsidP="00E56A07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00E06ECA" w14:textId="77777777" w:rsidR="00096D94" w:rsidRPr="006F1913" w:rsidRDefault="00096D94" w:rsidP="00E56A07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передавать в собственном исполнении музыки художественное содержание, </w:t>
      </w:r>
    </w:p>
    <w:p w14:paraId="3D06F11B" w14:textId="77777777" w:rsidR="00096D94" w:rsidRPr="006F1913" w:rsidRDefault="00096D94" w:rsidP="00E56A07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выражать настроение, чувства, личное отношение к исполняемому произведению; 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4E5C7BB7" w14:textId="77777777" w:rsidR="00096D94" w:rsidRPr="006F1913" w:rsidRDefault="00096D94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 коммуникация:</w:t>
      </w:r>
    </w:p>
    <w:p w14:paraId="4D02F7CB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05E8F832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55865AA6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признавать возможность существования разных точек зрения; </w:t>
      </w:r>
    </w:p>
    <w:p w14:paraId="1E506CE5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0E6E57D3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</w:t>
      </w:r>
    </w:p>
    <w:p w14:paraId="3A2BE9D5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создавать устные и письменные тексты (описание, рассуждение, повествование); </w:t>
      </w:r>
    </w:p>
    <w:p w14:paraId="41B6625A" w14:textId="77777777" w:rsidR="00096D94" w:rsidRPr="006F1913" w:rsidRDefault="00096D94" w:rsidP="00E56A07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подбирать иллюстративный материал (рисунки, фото, плакаты) к тексту выступления. </w:t>
      </w:r>
    </w:p>
    <w:p w14:paraId="0CE7E599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375FDC53" w14:textId="77777777" w:rsidR="00E854C5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Невербальная коммуникация:</w:t>
      </w:r>
    </w:p>
    <w:p w14:paraId="73942967" w14:textId="77777777" w:rsidR="00E854C5" w:rsidRPr="006F1913" w:rsidRDefault="00E854C5" w:rsidP="00E56A07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160538AD" w14:textId="77777777" w:rsidR="00E854C5" w:rsidRPr="006F1913" w:rsidRDefault="00E854C5" w:rsidP="00E56A07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615BF9D2" w14:textId="77777777" w:rsidR="00E854C5" w:rsidRPr="006F1913" w:rsidRDefault="00E854C5" w:rsidP="00E56A07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208BD73D" w14:textId="77777777" w:rsidR="00E854C5" w:rsidRPr="006F1913" w:rsidRDefault="00E854C5" w:rsidP="00E56A07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2FCD12DB" w14:textId="77777777" w:rsidR="00E854C5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 коммуникация:</w:t>
      </w:r>
    </w:p>
    <w:p w14:paraId="69593146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1DC442D8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0D4507FA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признавать возможность существования разных точек зрения; </w:t>
      </w:r>
    </w:p>
    <w:p w14:paraId="2C4FBB71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09D6ABAE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</w:t>
      </w:r>
    </w:p>
    <w:p w14:paraId="0B84EC95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создавать устные и письменные тексты (описание, рассуждение, повествование); </w:t>
      </w:r>
    </w:p>
    <w:p w14:paraId="0574D6B7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</w:t>
      </w:r>
    </w:p>
    <w:p w14:paraId="6E5DE200" w14:textId="77777777" w:rsidR="00E854C5" w:rsidRPr="006F1913" w:rsidRDefault="00E854C5" w:rsidP="00E56A07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подбирать иллюстративный материал (рисунки, фото, плакаты) к тексту выступления. </w:t>
      </w:r>
    </w:p>
    <w:p w14:paraId="22B40AB2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700B0955" w14:textId="77777777" w:rsidR="00E854C5" w:rsidRPr="006F1913" w:rsidRDefault="00E854C5" w:rsidP="00E56A07">
      <w:pPr>
        <w:pStyle w:val="a5"/>
        <w:ind w:firstLine="709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Самоорганизация: </w:t>
      </w:r>
    </w:p>
    <w:p w14:paraId="7271E455" w14:textId="77777777" w:rsidR="00E854C5" w:rsidRPr="006F1913" w:rsidRDefault="00E854C5" w:rsidP="00E56A07">
      <w:pPr>
        <w:pStyle w:val="a5"/>
        <w:numPr>
          <w:ilvl w:val="0"/>
          <w:numId w:val="6"/>
        </w:numPr>
        <w:ind w:left="0" w:firstLine="709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планировать действия по решению учебной задачи для получения результата; </w:t>
      </w:r>
    </w:p>
    <w:p w14:paraId="165184CC" w14:textId="77777777" w:rsidR="00E854C5" w:rsidRPr="006F1913" w:rsidRDefault="00E854C5" w:rsidP="00E56A07">
      <w:pPr>
        <w:pStyle w:val="a5"/>
        <w:numPr>
          <w:ilvl w:val="0"/>
          <w:numId w:val="6"/>
        </w:numPr>
        <w:ind w:left="0" w:firstLine="709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50603996" w14:textId="77777777" w:rsidR="00E854C5" w:rsidRPr="006F1913" w:rsidRDefault="00E854C5" w:rsidP="00E56A07">
      <w:pPr>
        <w:pStyle w:val="a5"/>
        <w:ind w:firstLine="709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Самоконтроль: </w:t>
      </w:r>
    </w:p>
    <w:p w14:paraId="168E012B" w14:textId="77777777" w:rsidR="00E854C5" w:rsidRPr="006F1913" w:rsidRDefault="00E854C5" w:rsidP="00E56A07">
      <w:pPr>
        <w:pStyle w:val="a5"/>
        <w:numPr>
          <w:ilvl w:val="0"/>
          <w:numId w:val="7"/>
        </w:numPr>
        <w:ind w:left="0" w:firstLine="709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устанавливать причины успеха/неудач учебной деятельности; </w:t>
      </w:r>
    </w:p>
    <w:p w14:paraId="60CF81A5" w14:textId="77777777" w:rsidR="00E854C5" w:rsidRPr="006F1913" w:rsidRDefault="00E854C5" w:rsidP="00E56A07">
      <w:pPr>
        <w:pStyle w:val="a5"/>
        <w:numPr>
          <w:ilvl w:val="0"/>
          <w:numId w:val="7"/>
        </w:numPr>
        <w:ind w:left="0" w:firstLine="709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корректировать свои учебные действия для преодоления ошибок. </w:t>
      </w:r>
    </w:p>
    <w:p w14:paraId="13AD8B88" w14:textId="77777777" w:rsidR="00284E75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03CEAC2A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Совместная деятельность:</w:t>
      </w:r>
    </w:p>
    <w:p w14:paraId="2AAF6CE0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26F087E5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749A30B5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5A4B8BC2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1F3D82FF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готовность руководить, выполнять поручения, подчиняться; ответственно выполнять свою часть работы; </w:t>
      </w:r>
    </w:p>
    <w:p w14:paraId="15D72B3C" w14:textId="77777777" w:rsidR="00096D94" w:rsidRPr="006F1913" w:rsidRDefault="00096D94" w:rsidP="00E56A07">
      <w:pPr>
        <w:pStyle w:val="a5"/>
        <w:numPr>
          <w:ilvl w:val="0"/>
          <w:numId w:val="8"/>
        </w:numPr>
        <w:ind w:left="0"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оценивать свой вклад в общий результат; </w:t>
      </w:r>
    </w:p>
    <w:p w14:paraId="402D9C42" w14:textId="34C4DF28" w:rsidR="0055354E" w:rsidRPr="006F1913" w:rsidRDefault="00096D94" w:rsidP="00E56A07">
      <w:pPr>
        <w:pStyle w:val="a5"/>
        <w:numPr>
          <w:ilvl w:val="0"/>
          <w:numId w:val="8"/>
        </w:numPr>
        <w:tabs>
          <w:tab w:val="left" w:pos="450"/>
        </w:tabs>
        <w:ind w:left="0" w:firstLine="709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выполнять совместные проектные, творческие задания с опорой на предложенные образцы.</w:t>
      </w:r>
    </w:p>
    <w:p w14:paraId="30D05B6E" w14:textId="77777777" w:rsidR="00284E75" w:rsidRPr="006F1913" w:rsidRDefault="00284E75" w:rsidP="00E56A07">
      <w:pPr>
        <w:tabs>
          <w:tab w:val="left" w:pos="450"/>
          <w:tab w:val="left" w:pos="3050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4450616E" w14:textId="2F90C388" w:rsidR="00284E75" w:rsidRPr="006F1913" w:rsidRDefault="0055354E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Cs w:val="0"/>
          <w:color w:val="auto"/>
          <w:sz w:val="20"/>
          <w:szCs w:val="24"/>
        </w:rPr>
      </w:pPr>
      <w:bookmarkStart w:id="6" w:name="_Toc141801577"/>
      <w:r w:rsidRPr="006F1913">
        <w:rPr>
          <w:rFonts w:ascii="Times New Roman" w:hAnsi="Times New Roman" w:cs="Times New Roman"/>
          <w:color w:val="auto"/>
          <w:sz w:val="20"/>
          <w:szCs w:val="24"/>
        </w:rPr>
        <w:t>2</w:t>
      </w:r>
      <w:r w:rsidR="00476A4B" w:rsidRPr="006F1913">
        <w:rPr>
          <w:rFonts w:ascii="Times New Roman" w:hAnsi="Times New Roman" w:cs="Times New Roman"/>
          <w:color w:val="auto"/>
          <w:sz w:val="20"/>
          <w:szCs w:val="24"/>
        </w:rPr>
        <w:t xml:space="preserve"> КЛАСС</w:t>
      </w:r>
      <w:bookmarkEnd w:id="6"/>
    </w:p>
    <w:p w14:paraId="5AB683F6" w14:textId="77777777" w:rsidR="0055354E" w:rsidRPr="006F1913" w:rsidRDefault="0055354E" w:rsidP="00E56A07">
      <w:pPr>
        <w:pStyle w:val="a5"/>
        <w:ind w:firstLine="709"/>
        <w:jc w:val="both"/>
        <w:rPr>
          <w:rFonts w:ascii="Times New Roman" w:hAnsi="Times New Roman"/>
          <w:b/>
          <w:i/>
          <w:sz w:val="20"/>
          <w:szCs w:val="24"/>
        </w:rPr>
      </w:pPr>
    </w:p>
    <w:p w14:paraId="26F16DC1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В ЖИЗНИ ЧЕЛОВЕКА»</w:t>
      </w:r>
    </w:p>
    <w:p w14:paraId="170C427B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</w:p>
    <w:p w14:paraId="4C5F3975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</w:p>
    <w:p w14:paraId="7C2C0FFF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портреты</w:t>
      </w:r>
    </w:p>
    <w:p w14:paraId="416EA951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Музыка, передающая образ человека, его походку, движения, характер, манеру речи. «Портреты», выраженные в музыкальных интонациях </w:t>
      </w:r>
    </w:p>
    <w:p w14:paraId="4D624FAF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Танцы, игры и веселье</w:t>
      </w:r>
    </w:p>
    <w:p w14:paraId="4F97BC72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— игра звуками. Танец — искусство и радость движения. Примеры популярных танцев </w:t>
      </w:r>
    </w:p>
    <w:p w14:paraId="0B255362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Главный музыкальный символ</w:t>
      </w:r>
    </w:p>
    <w:p w14:paraId="31FC94A5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Гимн России — главный музыкальный символ нашей страны. Традиции исполнения Гимна России. Другие гимны </w:t>
      </w:r>
    </w:p>
    <w:p w14:paraId="41DF40B4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Искусство времени</w:t>
      </w:r>
    </w:p>
    <w:p w14:paraId="2CC20D29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— </w:t>
      </w:r>
      <w:r w:rsidR="0055354E" w:rsidRPr="006F1913">
        <w:rPr>
          <w:rFonts w:ascii="Times New Roman" w:hAnsi="Times New Roman"/>
          <w:sz w:val="20"/>
          <w:szCs w:val="24"/>
        </w:rPr>
        <w:t>временное</w:t>
      </w:r>
      <w:r w:rsidRPr="006F1913">
        <w:rPr>
          <w:rFonts w:ascii="Times New Roman" w:hAnsi="Times New Roman"/>
          <w:sz w:val="20"/>
          <w:szCs w:val="24"/>
        </w:rPr>
        <w:t xml:space="preserve"> искусство. Погружение в поток музыкального звучания. Музыкальные образы движения, изменения и развития </w:t>
      </w:r>
    </w:p>
    <w:p w14:paraId="2B7FBA95" w14:textId="77777777" w:rsidR="0061351F" w:rsidRPr="006F1913" w:rsidRDefault="0055354E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E854C5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</w:t>
      </w:r>
    </w:p>
    <w:p w14:paraId="5E25B40E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Мелодия</w:t>
      </w:r>
    </w:p>
    <w:p w14:paraId="67795354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Мотив, музыкальная фраза. </w:t>
      </w:r>
      <w:proofErr w:type="spellStart"/>
      <w:r w:rsidRPr="006F1913">
        <w:rPr>
          <w:rFonts w:ascii="Times New Roman" w:hAnsi="Times New Roman"/>
          <w:sz w:val="20"/>
          <w:szCs w:val="24"/>
        </w:rPr>
        <w:t>Поступенное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, плавное движение мелодии, скачки. Мелодический рисунок. </w:t>
      </w:r>
    </w:p>
    <w:p w14:paraId="347E99FA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Сопровождение</w:t>
      </w:r>
    </w:p>
    <w:p w14:paraId="77E5EB33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Аккомпанемент. Остинато. Вступление, заключение, проигрыш. </w:t>
      </w:r>
    </w:p>
    <w:p w14:paraId="4A7D0C7F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Песня</w:t>
      </w:r>
    </w:p>
    <w:p w14:paraId="3A553F7A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Куплетная форма. Запев, припев. </w:t>
      </w:r>
    </w:p>
    <w:p w14:paraId="7370EEE7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Тональность. Гамма</w:t>
      </w:r>
    </w:p>
    <w:p w14:paraId="4E8A0DFA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Тоника, тональность. Знаки при ключе. Мажорные и минорные тональности (до 2—3 знаков при ключе) </w:t>
      </w:r>
    </w:p>
    <w:p w14:paraId="2147059E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Интервалы </w:t>
      </w:r>
    </w:p>
    <w:p w14:paraId="3CAF310D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Понятие музыкального интервала. Тон, полутон. Консонансы: терция, кварта, квинта, секста, октава. Диссонансы: секунда, септима </w:t>
      </w:r>
    </w:p>
    <w:p w14:paraId="27F99179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Вариации</w:t>
      </w:r>
    </w:p>
    <w:p w14:paraId="2C4E88F4" w14:textId="77777777" w:rsidR="0061351F" w:rsidRPr="006F1913" w:rsidRDefault="00E854C5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Варьирование как принцип развития. Тема. Вариации. </w:t>
      </w:r>
    </w:p>
    <w:p w14:paraId="5BE8C2BE" w14:textId="77777777" w:rsidR="0061351F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Музыкальный язык</w:t>
      </w:r>
      <w:r w:rsidRPr="006F1913">
        <w:rPr>
          <w:rFonts w:ascii="Times New Roman" w:hAnsi="Times New Roman"/>
          <w:sz w:val="20"/>
          <w:szCs w:val="24"/>
        </w:rPr>
        <w:t xml:space="preserve"> Темп, тембр. Динамика (форте, пиано, крещендо, диминуэндо и др.). Штрихи (стаккато, легато, акцент и др.) </w:t>
      </w:r>
    </w:p>
    <w:p w14:paraId="0B83E584" w14:textId="77777777" w:rsidR="0061351F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Лад </w:t>
      </w:r>
    </w:p>
    <w:p w14:paraId="5E08C168" w14:textId="77777777" w:rsidR="0061351F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Понятие лада. Семиступенные лады мажор и минор. Краска звучания. </w:t>
      </w:r>
      <w:proofErr w:type="spellStart"/>
      <w:r w:rsidRPr="006F1913">
        <w:rPr>
          <w:rFonts w:ascii="Times New Roman" w:hAnsi="Times New Roman"/>
          <w:sz w:val="20"/>
          <w:szCs w:val="24"/>
        </w:rPr>
        <w:t>Ступеневый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состав </w:t>
      </w:r>
    </w:p>
    <w:p w14:paraId="10F0A56D" w14:textId="77777777" w:rsidR="0061351F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«КЛАССИЧЕСКАЯ МУЗЫКА»</w:t>
      </w:r>
    </w:p>
    <w:p w14:paraId="7B06F6A0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Композиторы — детям.</w:t>
      </w:r>
    </w:p>
    <w:p w14:paraId="55304286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жанра. Песня, танец, марш. </w:t>
      </w:r>
    </w:p>
    <w:p w14:paraId="3774E5D2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 Фортепиано.</w:t>
      </w:r>
    </w:p>
    <w:p w14:paraId="1AA18CA6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 </w:t>
      </w:r>
    </w:p>
    <w:p w14:paraId="429D6A3C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</w:t>
      </w:r>
    </w:p>
    <w:p w14:paraId="2C0166E6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Скрипка, виолончель.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 </w:t>
      </w:r>
    </w:p>
    <w:p w14:paraId="4CD55CFF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Программная музыка.</w:t>
      </w:r>
    </w:p>
    <w:p w14:paraId="305D7B81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Программная музыка. Программное название, известный сюжет, литературный эпиграф. </w:t>
      </w:r>
    </w:p>
    <w:p w14:paraId="0D57C7AD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Симфоническая музыка</w:t>
      </w:r>
    </w:p>
    <w:p w14:paraId="7B93FA15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Симфонический оркестр. Тембры, группы инструментов. Симфония, симфоническая картина. </w:t>
      </w:r>
    </w:p>
    <w:p w14:paraId="76EDE758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Европейские композиторы-классики</w:t>
      </w:r>
    </w:p>
    <w:p w14:paraId="1FD11494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зарубежных композиторов. </w:t>
      </w:r>
    </w:p>
    <w:p w14:paraId="330F441D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композиторы-классики</w:t>
      </w:r>
    </w:p>
    <w:p w14:paraId="6BB4D7E9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отечественных композиторов. </w:t>
      </w:r>
    </w:p>
    <w:p w14:paraId="13CBFB82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Мастерство исполнителя</w:t>
      </w:r>
    </w:p>
    <w:p w14:paraId="137C796E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исполнителей — певцов, инструменталистов, дирижёров. Консерватория, филармония, Конкурс имени П. И. Чайковского </w:t>
      </w:r>
    </w:p>
    <w:p w14:paraId="294B2437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«ДУХОВНАЯ МУЗЫКА»</w:t>
      </w:r>
    </w:p>
    <w:p w14:paraId="42B90EBF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Звучание храм</w:t>
      </w:r>
      <w:r w:rsidRPr="006F1913">
        <w:rPr>
          <w:rFonts w:ascii="Times New Roman" w:hAnsi="Times New Roman"/>
          <w:sz w:val="20"/>
          <w:szCs w:val="24"/>
        </w:rPr>
        <w:t xml:space="preserve">а </w:t>
      </w:r>
    </w:p>
    <w:p w14:paraId="50779B23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Колокола. Колокольные звоны (благовест, трезвон и др.). Звонарские приговорки. </w:t>
      </w:r>
      <w:proofErr w:type="spellStart"/>
      <w:r w:rsidRPr="006F1913">
        <w:rPr>
          <w:rFonts w:ascii="Times New Roman" w:hAnsi="Times New Roman"/>
          <w:sz w:val="20"/>
          <w:szCs w:val="24"/>
        </w:rPr>
        <w:t>Колокольность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в музыке русских композиторов </w:t>
      </w:r>
    </w:p>
    <w:p w14:paraId="1787812F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Песни верующих</w:t>
      </w:r>
    </w:p>
    <w:p w14:paraId="44739807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Молитва, хорал, песнопение, духовный стих. Образы духовной музыки в творчестве </w:t>
      </w:r>
      <w:proofErr w:type="spellStart"/>
      <w:r w:rsidRPr="006F1913">
        <w:rPr>
          <w:rFonts w:ascii="Times New Roman" w:hAnsi="Times New Roman"/>
          <w:sz w:val="20"/>
          <w:szCs w:val="24"/>
        </w:rPr>
        <w:t>композиторовклассиков</w:t>
      </w:r>
      <w:proofErr w:type="spellEnd"/>
    </w:p>
    <w:p w14:paraId="219C27FA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«НАРОДНАЯ МУЗЫКА РОССИИ»</w:t>
      </w:r>
    </w:p>
    <w:p w14:paraId="7EB656B7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Русский фольклор </w:t>
      </w:r>
    </w:p>
    <w:p w14:paraId="3429B3D3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Русские народные песни (трудовые, солдатские, хороводные и др.). Детский фольклор (игровые, </w:t>
      </w:r>
      <w:proofErr w:type="spellStart"/>
      <w:r w:rsidRPr="006F1913">
        <w:rPr>
          <w:rFonts w:ascii="Times New Roman" w:hAnsi="Times New Roman"/>
          <w:sz w:val="20"/>
          <w:szCs w:val="24"/>
        </w:rPr>
        <w:t>заклички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, потешки, считалки, прибаутки) </w:t>
      </w:r>
    </w:p>
    <w:p w14:paraId="3EE47D8B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Русские народные музыкальные инструменты </w:t>
      </w:r>
    </w:p>
    <w:p w14:paraId="5EB119CE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Народные музыкальные инструменты (балалайка, рожок, свирель, гусли, гармонь, ложки). Инструментальные наигрыши. Плясовые мелодии </w:t>
      </w:r>
    </w:p>
    <w:p w14:paraId="4B37EBA5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Народные праздники </w:t>
      </w:r>
    </w:p>
    <w:p w14:paraId="3B5803CA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Обряды, игры, хороводы, праздничная символика — на примере одного или нескольких народных праздников </w:t>
      </w:r>
    </w:p>
    <w:p w14:paraId="3A9636F9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Фольклор в творчестве профессиональных музыкантов </w:t>
      </w:r>
    </w:p>
    <w:p w14:paraId="2FC7B916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Собиратели фольклора. Народные мелодии в обработке композиторов. Народные жанры, интонации как основа для композиторского творчества </w:t>
      </w:r>
    </w:p>
    <w:p w14:paraId="1C145789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ТЕАТРА И КИНО»</w:t>
      </w:r>
    </w:p>
    <w:p w14:paraId="536EF4BD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Музыкальная сказка на сцене, на экране</w:t>
      </w:r>
      <w:r w:rsidRPr="006F1913">
        <w:rPr>
          <w:rFonts w:ascii="Times New Roman" w:hAnsi="Times New Roman"/>
          <w:sz w:val="20"/>
          <w:szCs w:val="24"/>
        </w:rPr>
        <w:t xml:space="preserve"> Характеры персонажей, отражённые в музыке. Тембр голоса. Соло. Хор, ансамбль </w:t>
      </w:r>
    </w:p>
    <w:p w14:paraId="62AFEBEC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Театр оперы и балета</w:t>
      </w:r>
    </w:p>
    <w:p w14:paraId="11FAA0D7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Особенности музыкальных спектаклей. Балет. Опера. Солисты, хор, оркестр, дирижёр в музыкальном спектакле </w:t>
      </w:r>
    </w:p>
    <w:p w14:paraId="56F9255B" w14:textId="77777777" w:rsidR="00476A4B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Опера. Главные герои и номера оперного спектакля</w:t>
      </w:r>
    </w:p>
    <w:p w14:paraId="2F1AF850" w14:textId="77777777" w:rsidR="00284E75" w:rsidRPr="006F1913" w:rsidRDefault="00E854C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Ария, хор, сцена, увертюра — оркестровое вступление. Отдельные номера из опер русских и зарубежных композиторов</w:t>
      </w:r>
    </w:p>
    <w:p w14:paraId="38B4F040" w14:textId="77777777" w:rsidR="00476A4B" w:rsidRPr="006F1913" w:rsidRDefault="00476A4B" w:rsidP="00E56A0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sz w:val="20"/>
          <w:szCs w:val="24"/>
        </w:rPr>
      </w:pPr>
    </w:p>
    <w:p w14:paraId="1071A344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72911D46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441D01C3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27D96F15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логические действия:</w:t>
      </w:r>
    </w:p>
    <w:p w14:paraId="5B8738EB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музыкальные звуки, звуковые сочетания, произведения, жанры; </w:t>
      </w:r>
    </w:p>
    <w:p w14:paraId="6D9F635D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устанавливать основания для сравнения, объединять элементы музыкального звучания по определённому признаку; </w:t>
      </w:r>
    </w:p>
    <w:p w14:paraId="16B3D861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0C80C2CE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</w:t>
      </w:r>
    </w:p>
    <w:p w14:paraId="42BE09D7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0F8C4F01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причинно-следственные связи в ситуациях музыкального восприятия и исполнения, делать выводы. </w:t>
      </w:r>
    </w:p>
    <w:p w14:paraId="14BFA14C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Базовые исследовательские действия: </w:t>
      </w:r>
    </w:p>
    <w:p w14:paraId="169BA279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</w:t>
      </w:r>
      <w:r w:rsidR="0055354E" w:rsidRPr="006F1913">
        <w:rPr>
          <w:rFonts w:ascii="Times New Roman" w:hAnsi="Times New Roman"/>
          <w:sz w:val="20"/>
          <w:szCs w:val="24"/>
        </w:rPr>
        <w:t>-</w:t>
      </w:r>
      <w:r w:rsidR="00476A4B" w:rsidRPr="006F1913">
        <w:rPr>
          <w:rFonts w:ascii="Times New Roman" w:hAnsi="Times New Roman"/>
          <w:sz w:val="20"/>
          <w:szCs w:val="24"/>
        </w:rPr>
        <w:t xml:space="preserve">исполнительских навыков; </w:t>
      </w:r>
    </w:p>
    <w:p w14:paraId="6BB4C8D5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11897B28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 </w:t>
      </w:r>
    </w:p>
    <w:p w14:paraId="62467709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44517560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прогнозировать возможное развитие музыкального процесса, эволюции культурных явлений в различных условиях. </w:t>
      </w:r>
    </w:p>
    <w:p w14:paraId="0410CD4E" w14:textId="77777777" w:rsidR="00FC31E0" w:rsidRPr="006F1913" w:rsidRDefault="00476A4B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Работа с информацией:</w:t>
      </w:r>
    </w:p>
    <w:p w14:paraId="13A0CC41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выбирать источник получения информации; согласно заданному алгоритму находить в предложенном источнике информацию, представленную в явном виде; </w:t>
      </w:r>
    </w:p>
    <w:p w14:paraId="1AC8A5D1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1E8E125A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4B62CEDA" w14:textId="77777777" w:rsidR="00284E75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</w:t>
      </w:r>
      <w:r w:rsidR="00476A4B" w:rsidRPr="006F1913">
        <w:rPr>
          <w:rFonts w:ascii="Times New Roman" w:hAnsi="Times New Roman"/>
          <w:sz w:val="20"/>
          <w:szCs w:val="24"/>
        </w:rPr>
        <w:t>анализировать текстовую, видео-, графическую, звуковую, информацию в соответствии с учебной задачей; анализировать музыкальные тексты (акустические и нотные) по предложенному учителем алгоритму; самостоятельно создавать схемы, таблицы для представления информации</w:t>
      </w:r>
    </w:p>
    <w:p w14:paraId="28A657F7" w14:textId="77777777" w:rsidR="00FC31E0" w:rsidRPr="006F1913" w:rsidRDefault="00FC31E0" w:rsidP="00E56A07">
      <w:pPr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</w:p>
    <w:p w14:paraId="10895F3F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0117B66D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Невербальная коммуникация: </w:t>
      </w:r>
    </w:p>
    <w:p w14:paraId="05BE3277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6CA2C1EA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выступать перед публикой в качестве исполнителя музыки (соло или в коллективе); </w:t>
      </w:r>
    </w:p>
    <w:p w14:paraId="3AF62CAC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111C840D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0E0297BB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 коммуникация:</w:t>
      </w:r>
    </w:p>
    <w:p w14:paraId="14838C78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15B09F87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проявлять уважительное отношение к собеседнику, соблюдать правила ведения диалога и дискуссии; </w:t>
      </w:r>
    </w:p>
    <w:p w14:paraId="33E4BFE8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- признавать возможность существования разных точек зрения; корректно и аргументированно высказывать своё мнение; </w:t>
      </w:r>
    </w:p>
    <w:p w14:paraId="35C1F891" w14:textId="77777777" w:rsidR="006F1913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строить речевое высказывание в соответствии с поставленной задачей; создавать устные и письменные тексты (описание, рассуждение, повествование); </w:t>
      </w:r>
    </w:p>
    <w:p w14:paraId="2B7D8A4F" w14:textId="6D69A1A6" w:rsidR="00284E75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готовить небольшие публичные выступления; подбирать иллюстративный материал (рисунки, фото, плакаты) к тексту выступления. </w:t>
      </w:r>
    </w:p>
    <w:p w14:paraId="0A2FC222" w14:textId="77777777" w:rsidR="00FC31E0" w:rsidRPr="006F1913" w:rsidRDefault="00FC31E0" w:rsidP="00E56A07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4"/>
        </w:rPr>
      </w:pPr>
    </w:p>
    <w:p w14:paraId="65374620" w14:textId="77777777" w:rsidR="00284E75" w:rsidRPr="006F1913" w:rsidRDefault="00284E75" w:rsidP="00E56A07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148A272C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Самоорганизация:</w:t>
      </w:r>
    </w:p>
    <w:p w14:paraId="130D8BE5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планировать действия по решению учебной задачи для получения результата; </w:t>
      </w:r>
    </w:p>
    <w:p w14:paraId="09BC798E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выстраивать последовательность выбранных действий. </w:t>
      </w:r>
    </w:p>
    <w:p w14:paraId="1E8FFA41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Самоконтроль: </w:t>
      </w:r>
    </w:p>
    <w:p w14:paraId="148055E6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причины успеха/неудач учебной деятельности; </w:t>
      </w:r>
    </w:p>
    <w:p w14:paraId="1A6C1A92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корректировать свои учебные действия для преодоления ошибок. </w:t>
      </w:r>
    </w:p>
    <w:p w14:paraId="4044077D" w14:textId="77777777" w:rsidR="00FC31E0" w:rsidRPr="006F1913" w:rsidRDefault="00FC31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0CE025F2" w14:textId="77777777" w:rsidR="00284E75" w:rsidRPr="006F1913" w:rsidRDefault="00284E75" w:rsidP="00E56A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 xml:space="preserve">           Совместная деятельность:</w:t>
      </w:r>
    </w:p>
    <w:p w14:paraId="0E1C7F19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стремиться к объединению усилий, эмоциональной эмпатии в ситуациях совместного восприятия, исполнения музыки; </w:t>
      </w:r>
    </w:p>
    <w:p w14:paraId="76448ED0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3F27AC43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700852FD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0A64AD26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проявлять готовность руководить, выполнять поручения, подчиняться; ответственно выполнять свою часть работы; </w:t>
      </w:r>
    </w:p>
    <w:p w14:paraId="53533A62" w14:textId="77777777" w:rsidR="00FC31E0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оценивать свой вклад в общий результат; </w:t>
      </w:r>
    </w:p>
    <w:p w14:paraId="3AF3A88E" w14:textId="77777777" w:rsidR="00284E75" w:rsidRPr="006F1913" w:rsidRDefault="00FC31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выполнять совместные проектные, творческие задания с опорой на предложенные образцы</w:t>
      </w:r>
    </w:p>
    <w:p w14:paraId="094D6877" w14:textId="77777777" w:rsidR="00284E75" w:rsidRPr="006F1913" w:rsidRDefault="00284E75" w:rsidP="00E56A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79AD604A" w14:textId="18B361C5" w:rsidR="00284E75" w:rsidRPr="006F1913" w:rsidRDefault="0055354E" w:rsidP="00E56A0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sz w:val="20"/>
          <w:szCs w:val="24"/>
        </w:rPr>
      </w:pPr>
      <w:bookmarkStart w:id="7" w:name="_Toc141801578"/>
      <w:r w:rsidRPr="006F1913">
        <w:rPr>
          <w:rFonts w:ascii="Times New Roman" w:eastAsiaTheme="majorEastAsia" w:hAnsi="Times New Roman" w:cs="Times New Roman"/>
          <w:b/>
          <w:sz w:val="20"/>
          <w:szCs w:val="24"/>
        </w:rPr>
        <w:t xml:space="preserve">3 </w:t>
      </w:r>
      <w:r w:rsidR="00284E75" w:rsidRPr="006F1913">
        <w:rPr>
          <w:rFonts w:ascii="Times New Roman" w:eastAsiaTheme="majorEastAsia" w:hAnsi="Times New Roman" w:cs="Times New Roman"/>
          <w:b/>
          <w:sz w:val="20"/>
          <w:szCs w:val="24"/>
        </w:rPr>
        <w:t>КЛАСС</w:t>
      </w:r>
      <w:bookmarkEnd w:id="7"/>
    </w:p>
    <w:p w14:paraId="73CA6D93" w14:textId="77777777" w:rsidR="00AA7395" w:rsidRPr="006F1913" w:rsidRDefault="00AA7395" w:rsidP="00E56A0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sz w:val="20"/>
          <w:szCs w:val="24"/>
        </w:rPr>
      </w:pPr>
    </w:p>
    <w:p w14:paraId="0B53E688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«МУЗЫКА В ЖИЗНИ ЧЕЛОВЕКА» </w:t>
      </w:r>
    </w:p>
    <w:p w14:paraId="2CBF9565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</w:p>
    <w:p w14:paraId="4CD3210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</w:p>
    <w:p w14:paraId="5AA7D600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портреты</w:t>
      </w:r>
    </w:p>
    <w:p w14:paraId="73C99583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Музыка, передающая образ человека, его походку, движения, характер, манеру речи. «Портреты», выраженные в музыкальных интонациях </w:t>
      </w:r>
    </w:p>
    <w:p w14:paraId="1779C8C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 на войне, музыка о войне</w:t>
      </w:r>
    </w:p>
    <w:p w14:paraId="3618AD26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 </w:t>
      </w:r>
    </w:p>
    <w:p w14:paraId="6BB75462" w14:textId="77777777" w:rsidR="004153FA" w:rsidRPr="006F1913" w:rsidRDefault="0055354E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1853D4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 </w:t>
      </w:r>
    </w:p>
    <w:p w14:paraId="732D1BA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Музыкальный язык</w:t>
      </w:r>
    </w:p>
    <w:p w14:paraId="248BA13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Темп, тембр. Динамика (форте, пиано, крещендо, диминуэндо и др.). Штрихи (стаккато, легато, </w:t>
      </w:r>
      <w:r w:rsidRPr="006F1913">
        <w:rPr>
          <w:rFonts w:ascii="Times New Roman" w:hAnsi="Times New Roman"/>
          <w:i/>
          <w:sz w:val="20"/>
          <w:szCs w:val="24"/>
        </w:rPr>
        <w:t xml:space="preserve">акцент и др.) </w:t>
      </w:r>
    </w:p>
    <w:p w14:paraId="1BB4FEC5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Дополнительные обозначения в нотах</w:t>
      </w:r>
    </w:p>
    <w:p w14:paraId="099E971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Реприза, фермата, вольта, украшения (трели, форшлаги) </w:t>
      </w:r>
    </w:p>
    <w:p w14:paraId="24175128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Ритмические рисунки в размере 6/8</w:t>
      </w:r>
    </w:p>
    <w:p w14:paraId="2D91326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Размер 6/8. Нота с точкой. Шестнадцатые. Пунктирный ритм </w:t>
      </w:r>
    </w:p>
    <w:p w14:paraId="3647DFE7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Размер</w:t>
      </w:r>
    </w:p>
    <w:p w14:paraId="7E65811F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Равномерная пульсация. Сильные и слабые доли. Размеры 2/4, 3/4, 4/4 </w:t>
      </w:r>
    </w:p>
    <w:p w14:paraId="17178B2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«КЛАССИЧЕСКАЯ МУЗЫКА»</w:t>
      </w:r>
    </w:p>
    <w:p w14:paraId="7D4251F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Вокальная музыка </w:t>
      </w:r>
    </w:p>
    <w:p w14:paraId="744FB27E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307F817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Композиторы — детям </w:t>
      </w:r>
    </w:p>
    <w:p w14:paraId="269759A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жанра. Песня, танец, марш Программная музыка </w:t>
      </w:r>
    </w:p>
    <w:p w14:paraId="1757FD58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Программная музыка. </w:t>
      </w:r>
    </w:p>
    <w:p w14:paraId="259ED4F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Программное название, известный сюжет, литературный эпиграф </w:t>
      </w:r>
    </w:p>
    <w:p w14:paraId="595DB457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Оркестр</w:t>
      </w:r>
    </w:p>
    <w:p w14:paraId="7ADC63E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Оркестр — большой коллектив музыкантов. Дирижёр, партитура, репетиция. Жанр концерта — музыкальное соревнование солиста с оркестром </w:t>
      </w:r>
    </w:p>
    <w:p w14:paraId="73F200F0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Музыкальные инструменты. Флейта </w:t>
      </w:r>
    </w:p>
    <w:p w14:paraId="261AFDFC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Предки современной флейты. Легенда о нимфе Сиринкс. Музыка для флейты соло, флейты в сопровождении фортепиано, оркестра </w:t>
      </w:r>
    </w:p>
    <w:p w14:paraId="748E7DB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Музыкальные инструменты. Скрипка, виолончель </w:t>
      </w:r>
    </w:p>
    <w:p w14:paraId="1978E4A4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 </w:t>
      </w:r>
    </w:p>
    <w:p w14:paraId="4DE82C70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lastRenderedPageBreak/>
        <w:t xml:space="preserve">Русские композиторы-классики </w:t>
      </w:r>
    </w:p>
    <w:p w14:paraId="5EFD9BC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отечественных композиторов </w:t>
      </w:r>
    </w:p>
    <w:p w14:paraId="424D1780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Европейские композиторы-классики </w:t>
      </w:r>
    </w:p>
    <w:p w14:paraId="228B61EB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зарубежных композиторов </w:t>
      </w:r>
    </w:p>
    <w:p w14:paraId="583834BC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«ДУХОВНАЯ МУЗЫКА»</w:t>
      </w:r>
    </w:p>
    <w:p w14:paraId="7F4BEB42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Искусство Русской православной церкви </w:t>
      </w:r>
    </w:p>
    <w:p w14:paraId="1E8D3073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в православном храме. Традиции исполнения, жанры (тропарь, стихира, величание и др.). Музыка и живопись, посвящённые святым. Образы Христа, Богородицы </w:t>
      </w:r>
    </w:p>
    <w:p w14:paraId="29886DCA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Религиозные праздники </w:t>
      </w:r>
    </w:p>
    <w:p w14:paraId="71E8B93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Праздничная служба, вокальная (в том числе хоровая) музыка религиозного содержания </w:t>
      </w:r>
    </w:p>
    <w:p w14:paraId="081592B4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«НАРОДНАЯ МУЗЫКА РОССИИ» </w:t>
      </w:r>
    </w:p>
    <w:p w14:paraId="3EA9A748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Сказки, мифы и легенды </w:t>
      </w:r>
    </w:p>
    <w:p w14:paraId="0D834F3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</w:p>
    <w:p w14:paraId="0182FDE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Народные праздники </w:t>
      </w:r>
    </w:p>
    <w:p w14:paraId="195413C3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Обряды, игры, хороводы, праздничная символика — на примере одного или нескольких народных праздников </w:t>
      </w:r>
    </w:p>
    <w:p w14:paraId="4986EF3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«МУЗЫКА ТЕАТРА И КИНО» </w:t>
      </w:r>
      <w:r w:rsidRPr="006F1913">
        <w:rPr>
          <w:rFonts w:ascii="Times New Roman" w:hAnsi="Times New Roman"/>
          <w:i/>
          <w:sz w:val="20"/>
          <w:szCs w:val="24"/>
        </w:rPr>
        <w:t>Опера.</w:t>
      </w:r>
    </w:p>
    <w:p w14:paraId="5892F77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Главные герои и номера оперного спектакля Ария, хор, сцена, увертюра — оркестровое вступление. Отдельные номера из опер русских и зарубежных композиторов </w:t>
      </w:r>
    </w:p>
    <w:p w14:paraId="192D5FE9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Патриотическая и народная тема в театре и кино</w:t>
      </w:r>
    </w:p>
    <w:p w14:paraId="7CC53DE4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</w:t>
      </w:r>
    </w:p>
    <w:p w14:paraId="35E44246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Балет. Хореография — искусство танца </w:t>
      </w:r>
    </w:p>
    <w:p w14:paraId="10CF4762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Сольные номера и массовые сцены балетного спектакля. Фрагменты, отдельные номера из балетов отечественных композиторов </w:t>
      </w:r>
    </w:p>
    <w:p w14:paraId="7AF226CE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Сюжет музыкального спектакля </w:t>
      </w:r>
    </w:p>
    <w:p w14:paraId="36C7B37C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Либретто. Развитие музыки в соответствии с сюжетом. Действия и сцены в опере и балете. Контрастные образы, лейтмотивы </w:t>
      </w:r>
    </w:p>
    <w:p w14:paraId="263D5F42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Оперетта, мюзикл</w:t>
      </w:r>
    </w:p>
    <w:p w14:paraId="1B7C3E32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История возникновения и особенности жанра. Отдельные номера из оперетт И. Штрауса, И. Кальмана, мюзиклов Р. Роджерса, Ф. Лоу и др. </w:t>
      </w:r>
    </w:p>
    <w:p w14:paraId="086AC821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b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 xml:space="preserve">Модуль «СОВРЕМЕННЯ МУЗЫКАЛЬНАЯ КУЛЬТУРА» </w:t>
      </w:r>
    </w:p>
    <w:p w14:paraId="038C43CD" w14:textId="77777777" w:rsidR="004153FA" w:rsidRPr="006F1913" w:rsidRDefault="001853D4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Джаз</w:t>
      </w:r>
    </w:p>
    <w:p w14:paraId="3711D096" w14:textId="77777777" w:rsidR="001853D4" w:rsidRPr="006F1913" w:rsidRDefault="001853D4" w:rsidP="00E56A07">
      <w:pPr>
        <w:pStyle w:val="a5"/>
        <w:ind w:firstLine="708"/>
        <w:jc w:val="both"/>
        <w:rPr>
          <w:rFonts w:ascii="Times New Roman" w:eastAsiaTheme="majorEastAsia" w:hAnsi="Times New Roman"/>
          <w:b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Особенности джаза: импровизационность, ритм (синкопы, триоли, свинг). Музыкальные инструменты джаза, особые приёмы игры на них. Творчество джазовых музыкантов.</w:t>
      </w:r>
    </w:p>
    <w:p w14:paraId="417BDE6A" w14:textId="77777777" w:rsidR="004153FA" w:rsidRPr="006F1913" w:rsidRDefault="004153FA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</w:p>
    <w:p w14:paraId="48104CC4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345DE740" w14:textId="77777777" w:rsidR="00284E75" w:rsidRPr="006F1913" w:rsidRDefault="00284E75" w:rsidP="00E56A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117D593F" w14:textId="77777777" w:rsidR="00284E75" w:rsidRPr="006F1913" w:rsidRDefault="00284E75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</w:p>
    <w:p w14:paraId="10D574F2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67F41E16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Базовые логические действия: </w:t>
      </w:r>
    </w:p>
    <w:p w14:paraId="1B331859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музыкальные звуки, звуковые сочетания, произведения, жанры; </w:t>
      </w:r>
    </w:p>
    <w:p w14:paraId="1239C675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основания для сравнения, объединять элементы музыкального звучания по определённому признаку; </w:t>
      </w:r>
    </w:p>
    <w:p w14:paraId="4D7F2BDA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22C230A0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</w:t>
      </w:r>
    </w:p>
    <w:p w14:paraId="0ED02938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62C9FA92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причинно-следственные связи в ситуациях музыкального восприятия и исполнения, делать выводы. </w:t>
      </w:r>
    </w:p>
    <w:p w14:paraId="799E99D6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исследовательские действия:</w:t>
      </w:r>
    </w:p>
    <w:p w14:paraId="5480AF09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</w:t>
      </w:r>
      <w:r w:rsidR="00790CBD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исполнительских навыков; </w:t>
      </w:r>
    </w:p>
    <w:p w14:paraId="67C7D5B1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785DD6F1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430BCE1E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 </w:t>
      </w:r>
    </w:p>
    <w:p w14:paraId="36EF2466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0F542C2F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прогнозировать возможное развитие музыкального процесса, эволюции культурных явлений в различных условиях. </w:t>
      </w:r>
    </w:p>
    <w:p w14:paraId="2B2FB35C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Работа с информацией: </w:t>
      </w:r>
    </w:p>
    <w:p w14:paraId="6000914F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- в</w:t>
      </w:r>
      <w:r w:rsidRPr="006F1913">
        <w:rPr>
          <w:rFonts w:ascii="Times New Roman" w:hAnsi="Times New Roman"/>
          <w:sz w:val="20"/>
          <w:szCs w:val="24"/>
        </w:rPr>
        <w:t xml:space="preserve">ыбирать источник получения информации; согласно заданному алгоритму находить в предложенном источнике информацию, представленную в явном виде; </w:t>
      </w:r>
    </w:p>
    <w:p w14:paraId="10D36915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- 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1972F4E4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6A299363" w14:textId="77777777" w:rsidR="004153FA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анализировать текстовую, видео-, графическую, звуковую, информацию в соответствии с учебной задачей; </w:t>
      </w:r>
    </w:p>
    <w:p w14:paraId="58081E85" w14:textId="77777777" w:rsidR="00284E75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анализировать музыкальные тексты (акустические и нотные) по предложенному учителем алгоритму; самостоятельно создавать схемы, таблицы для представления информации.</w:t>
      </w:r>
    </w:p>
    <w:p w14:paraId="4A87C130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550B255A" w14:textId="77777777" w:rsidR="00241116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Невербальная коммуникация:</w:t>
      </w:r>
    </w:p>
    <w:p w14:paraId="27A4E283" w14:textId="77777777" w:rsidR="00241116" w:rsidRPr="006F1913" w:rsidRDefault="004153FA" w:rsidP="00E56A07">
      <w:pPr>
        <w:pStyle w:val="a5"/>
        <w:numPr>
          <w:ilvl w:val="0"/>
          <w:numId w:val="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7B9275E1" w14:textId="77777777" w:rsidR="00241116" w:rsidRPr="006F1913" w:rsidRDefault="004153FA" w:rsidP="00E56A07">
      <w:pPr>
        <w:pStyle w:val="a5"/>
        <w:numPr>
          <w:ilvl w:val="0"/>
          <w:numId w:val="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3CC14514" w14:textId="77777777" w:rsidR="00241116" w:rsidRPr="006F1913" w:rsidRDefault="004153FA" w:rsidP="00E56A07">
      <w:pPr>
        <w:pStyle w:val="a5"/>
        <w:numPr>
          <w:ilvl w:val="0"/>
          <w:numId w:val="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5D83F258" w14:textId="77777777" w:rsidR="00241116" w:rsidRPr="006F1913" w:rsidRDefault="004153FA" w:rsidP="00E56A07">
      <w:pPr>
        <w:pStyle w:val="a5"/>
        <w:numPr>
          <w:ilvl w:val="0"/>
          <w:numId w:val="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29F51142" w14:textId="77777777" w:rsidR="00241116" w:rsidRPr="006F1913" w:rsidRDefault="004153FA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</w:t>
      </w:r>
      <w:r w:rsidR="002525E0" w:rsidRPr="006F1913">
        <w:rPr>
          <w:rFonts w:ascii="Times New Roman" w:hAnsi="Times New Roman"/>
          <w:i/>
          <w:sz w:val="20"/>
          <w:szCs w:val="24"/>
        </w:rPr>
        <w:t xml:space="preserve"> </w:t>
      </w:r>
      <w:r w:rsidRPr="006F1913">
        <w:rPr>
          <w:rFonts w:ascii="Times New Roman" w:hAnsi="Times New Roman"/>
          <w:i/>
          <w:sz w:val="20"/>
          <w:szCs w:val="24"/>
        </w:rPr>
        <w:t>коммуникация:</w:t>
      </w:r>
    </w:p>
    <w:p w14:paraId="39A3CB0C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5BB15C6E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 </w:t>
      </w:r>
    </w:p>
    <w:p w14:paraId="3E33D655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65B243B5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</w:t>
      </w:r>
    </w:p>
    <w:p w14:paraId="02DC65E0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создавать устные и письменные тексты (описание, рассуждение, повествование); </w:t>
      </w:r>
    </w:p>
    <w:p w14:paraId="5C3D0429" w14:textId="77777777" w:rsidR="00241116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</w:t>
      </w:r>
    </w:p>
    <w:p w14:paraId="2BD5852B" w14:textId="77777777" w:rsidR="00284E75" w:rsidRPr="006F1913" w:rsidRDefault="004153FA" w:rsidP="00E56A07">
      <w:pPr>
        <w:pStyle w:val="a5"/>
        <w:numPr>
          <w:ilvl w:val="0"/>
          <w:numId w:val="1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подбирать иллюстративный материал (рисунки, фото, плакаты) к тексту выступления. </w:t>
      </w:r>
    </w:p>
    <w:p w14:paraId="39629F29" w14:textId="77777777" w:rsidR="00241116" w:rsidRPr="006F1913" w:rsidRDefault="00241116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1780A7E3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3DB56796" w14:textId="77777777" w:rsidR="00241116" w:rsidRPr="006F1913" w:rsidRDefault="00241116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i/>
          <w:sz w:val="20"/>
          <w:szCs w:val="24"/>
        </w:rPr>
        <w:t>Самоорганизация:</w:t>
      </w:r>
    </w:p>
    <w:p w14:paraId="7353C134" w14:textId="77777777" w:rsidR="002525E0" w:rsidRPr="006F1913" w:rsidRDefault="00241116" w:rsidP="00E56A07">
      <w:pPr>
        <w:pStyle w:val="af"/>
        <w:numPr>
          <w:ilvl w:val="0"/>
          <w:numId w:val="1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планировать действия по решению учебной задачи для получения результата;  </w:t>
      </w:r>
    </w:p>
    <w:p w14:paraId="6F27CE51" w14:textId="77777777" w:rsidR="00241116" w:rsidRPr="006F1913" w:rsidRDefault="00241116" w:rsidP="00E56A07">
      <w:pPr>
        <w:pStyle w:val="af"/>
        <w:numPr>
          <w:ilvl w:val="0"/>
          <w:numId w:val="1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6522DEF4" w14:textId="77777777" w:rsidR="00241116" w:rsidRPr="006F1913" w:rsidRDefault="00241116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i/>
          <w:sz w:val="20"/>
          <w:szCs w:val="24"/>
        </w:rPr>
        <w:t>Самоконтроль:</w:t>
      </w:r>
    </w:p>
    <w:p w14:paraId="05D01547" w14:textId="77777777" w:rsidR="00241116" w:rsidRPr="006F1913" w:rsidRDefault="00241116" w:rsidP="00E56A07">
      <w:pPr>
        <w:pStyle w:val="af"/>
        <w:numPr>
          <w:ilvl w:val="0"/>
          <w:numId w:val="1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устанавливать причины успеха/неудач учебной деятельности; </w:t>
      </w:r>
    </w:p>
    <w:p w14:paraId="1ACD0815" w14:textId="77777777" w:rsidR="00241116" w:rsidRPr="006F1913" w:rsidRDefault="00241116" w:rsidP="00E56A07">
      <w:pPr>
        <w:pStyle w:val="af"/>
        <w:numPr>
          <w:ilvl w:val="0"/>
          <w:numId w:val="1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корректировать свои учебные действия для преодоления ошибок. </w:t>
      </w:r>
    </w:p>
    <w:p w14:paraId="46BBC573" w14:textId="77777777" w:rsidR="00284E75" w:rsidRPr="006F1913" w:rsidRDefault="00241116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2C92B2FB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12E917BC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Совместная деятельность:</w:t>
      </w:r>
    </w:p>
    <w:p w14:paraId="134044E4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239F9E25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3D82B793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5AC95CD7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проявлять готовность руководить, выполнять поручения, подчиняться; </w:t>
      </w:r>
    </w:p>
    <w:p w14:paraId="79FB8728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ответственно выполнять свою часть работы; </w:t>
      </w:r>
    </w:p>
    <w:p w14:paraId="417D0EAE" w14:textId="77777777" w:rsidR="00241116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оценивать свой вклад в общий результат; </w:t>
      </w:r>
    </w:p>
    <w:p w14:paraId="75A8FA81" w14:textId="77777777" w:rsidR="00284E75" w:rsidRPr="006F1913" w:rsidRDefault="00241116" w:rsidP="00E56A07">
      <w:pPr>
        <w:pStyle w:val="af"/>
        <w:numPr>
          <w:ilvl w:val="0"/>
          <w:numId w:val="14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выполнять совместные проектные, творческие задания с опорой на предложенные образцы.</w:t>
      </w:r>
    </w:p>
    <w:p w14:paraId="6B20638B" w14:textId="77777777" w:rsidR="002525E0" w:rsidRPr="006F1913" w:rsidRDefault="002525E0" w:rsidP="00E56A07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5497BBD0" w14:textId="2038E4F0" w:rsidR="00284E75" w:rsidRPr="006F1913" w:rsidRDefault="002525E0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8" w:name="_Toc141801579"/>
      <w:r w:rsidRPr="006F1913">
        <w:rPr>
          <w:rFonts w:ascii="Times New Roman" w:hAnsi="Times New Roman" w:cs="Times New Roman"/>
          <w:color w:val="auto"/>
          <w:sz w:val="20"/>
          <w:szCs w:val="24"/>
        </w:rPr>
        <w:t xml:space="preserve">4 </w:t>
      </w:r>
      <w:r w:rsidR="00241116" w:rsidRPr="006F1913">
        <w:rPr>
          <w:rFonts w:ascii="Times New Roman" w:hAnsi="Times New Roman" w:cs="Times New Roman"/>
          <w:color w:val="auto"/>
          <w:sz w:val="20"/>
          <w:szCs w:val="24"/>
        </w:rPr>
        <w:t>КЛАСС</w:t>
      </w:r>
      <w:bookmarkEnd w:id="8"/>
    </w:p>
    <w:p w14:paraId="5C0CFF31" w14:textId="77777777" w:rsidR="00241116" w:rsidRPr="006F1913" w:rsidRDefault="00241116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79A6D277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В ЖИЗНИ ЧЕЛОВЕКА»</w:t>
      </w:r>
    </w:p>
    <w:p w14:paraId="0FE50D01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</w:p>
    <w:p w14:paraId="613096E2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</w:p>
    <w:p w14:paraId="20194CCC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Танцы, игры и веселье</w:t>
      </w:r>
    </w:p>
    <w:p w14:paraId="05A3E8C8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— игра звуками. Танец — искусство и радость движения. Примеры популярных танцев </w:t>
      </w:r>
    </w:p>
    <w:p w14:paraId="7C25FCBF" w14:textId="77777777" w:rsidR="00241116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241116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 </w:t>
      </w:r>
    </w:p>
    <w:p w14:paraId="585E1F26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Мелодия </w:t>
      </w:r>
    </w:p>
    <w:p w14:paraId="2DDDE712" w14:textId="77777777" w:rsidR="00241116" w:rsidRPr="006F1913" w:rsidRDefault="00790CBD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Мотив, музыкальная фраза. Посте</w:t>
      </w:r>
      <w:r w:rsidR="00241116" w:rsidRPr="006F1913">
        <w:rPr>
          <w:rFonts w:ascii="Times New Roman" w:hAnsi="Times New Roman"/>
          <w:sz w:val="20"/>
          <w:szCs w:val="24"/>
        </w:rPr>
        <w:t xml:space="preserve">пенное, плавное движение мелодии, скачки. Мелодический рисунок </w:t>
      </w:r>
      <w:r w:rsidR="00241116" w:rsidRPr="006F1913">
        <w:rPr>
          <w:rFonts w:ascii="Times New Roman" w:hAnsi="Times New Roman"/>
          <w:i/>
          <w:sz w:val="20"/>
          <w:szCs w:val="24"/>
        </w:rPr>
        <w:t>Интервалы</w:t>
      </w:r>
      <w:r w:rsidR="00241116" w:rsidRPr="006F1913">
        <w:rPr>
          <w:rFonts w:ascii="Times New Roman" w:hAnsi="Times New Roman"/>
          <w:sz w:val="20"/>
          <w:szCs w:val="24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 </w:t>
      </w:r>
    </w:p>
    <w:p w14:paraId="34F67774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Дополнительные обозначения в нотах</w:t>
      </w:r>
    </w:p>
    <w:p w14:paraId="6E5175C7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Реприза, фермата, вольта, украшения (трели, форшлаги) </w:t>
      </w:r>
    </w:p>
    <w:p w14:paraId="46204EED" w14:textId="77777777" w:rsidR="00241116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lastRenderedPageBreak/>
        <w:t xml:space="preserve">Вариации </w:t>
      </w:r>
      <w:r w:rsidRPr="006F1913">
        <w:rPr>
          <w:rFonts w:ascii="Times New Roman" w:hAnsi="Times New Roman"/>
          <w:sz w:val="20"/>
          <w:szCs w:val="24"/>
        </w:rPr>
        <w:t xml:space="preserve">Варьирование как принцип развития. Тема. Вариации </w:t>
      </w:r>
    </w:p>
    <w:p w14:paraId="6080A8D8" w14:textId="77777777" w:rsidR="00E56DD4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«КЛАССИЧЕСКАЯ МУЗЫКА»</w:t>
      </w:r>
    </w:p>
    <w:p w14:paraId="42DA6300" w14:textId="77777777" w:rsidR="00E56DD4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Вокальная музыка</w:t>
      </w:r>
    </w:p>
    <w:p w14:paraId="4F14CC7E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6BF5E147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Симфоническая музыка</w:t>
      </w:r>
    </w:p>
    <w:p w14:paraId="52D04306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Симфонический оркестр. Тембры, группы инструментов. Симфония, симфоническая картина </w:t>
      </w:r>
    </w:p>
    <w:p w14:paraId="1AA81C1E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Композиторы — детям</w:t>
      </w:r>
    </w:p>
    <w:p w14:paraId="3E4B63B2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жанра. Песня, танец, марш </w:t>
      </w:r>
    </w:p>
    <w:p w14:paraId="6D3C715D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Вокальная музыка</w:t>
      </w:r>
    </w:p>
    <w:p w14:paraId="42D5E47C" w14:textId="77777777" w:rsidR="00F65307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22AB51E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Инструментальная музыка</w:t>
      </w:r>
      <w:r w:rsidRPr="006F1913">
        <w:rPr>
          <w:rFonts w:ascii="Times New Roman" w:hAnsi="Times New Roman"/>
          <w:sz w:val="20"/>
          <w:szCs w:val="24"/>
        </w:rPr>
        <w:t xml:space="preserve"> Жанры камерной инструментальной музыки: этюд, пьеса. Альбом. Цикл. Сюита. Соната. Квартет </w:t>
      </w:r>
    </w:p>
    <w:p w14:paraId="2170B64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Программная музыка</w:t>
      </w:r>
    </w:p>
    <w:p w14:paraId="7C0D623C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Программная музыка. Программное название, известный сюжет, литературный эпиграф </w:t>
      </w:r>
    </w:p>
    <w:p w14:paraId="287E8A9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</w:t>
      </w:r>
    </w:p>
    <w:p w14:paraId="199780D3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Скрипка, виолончель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 </w:t>
      </w:r>
    </w:p>
    <w:p w14:paraId="6435DA71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композиторы-классики</w:t>
      </w:r>
    </w:p>
    <w:p w14:paraId="010A1F4F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отечественных композиторов </w:t>
      </w:r>
    </w:p>
    <w:p w14:paraId="7C5FCFA5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Европейские композиторы-классики</w:t>
      </w:r>
    </w:p>
    <w:p w14:paraId="02ADE4C2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зарубежных композиторов </w:t>
      </w:r>
    </w:p>
    <w:p w14:paraId="642D903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Мастерство исполнителя</w:t>
      </w:r>
    </w:p>
    <w:p w14:paraId="43024821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исполнителей — певцов, инструменталистов, дирижёров. Консерватория, филармония, Конкурс имени П. И. Чайковского </w:t>
      </w:r>
    </w:p>
    <w:p w14:paraId="4995E2AB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«ДУХОВНАЯ МУЗЫКА»</w:t>
      </w:r>
    </w:p>
    <w:p w14:paraId="16259B4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Звучание храма</w:t>
      </w:r>
    </w:p>
    <w:p w14:paraId="3BC3C95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Колокола. Колокольные звоны (благовест, трезвон и др.). Звонарские приговорки. </w:t>
      </w:r>
      <w:proofErr w:type="spellStart"/>
      <w:r w:rsidRPr="006F1913">
        <w:rPr>
          <w:rFonts w:ascii="Times New Roman" w:hAnsi="Times New Roman"/>
          <w:sz w:val="20"/>
          <w:szCs w:val="24"/>
        </w:rPr>
        <w:t>Колокольность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в музыке русских композиторов </w:t>
      </w:r>
    </w:p>
    <w:p w14:paraId="6110E04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Искусство Русской православной церкви</w:t>
      </w:r>
    </w:p>
    <w:p w14:paraId="5F7A034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в православном храме. Традиции исполнения, жанры (тропарь, стихира, величание и др.). Музыка и живопись, посвящённые святым. Образы Христа, Богородицы </w:t>
      </w:r>
    </w:p>
    <w:p w14:paraId="66DC86B1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Религиозные праздники</w:t>
      </w:r>
      <w:r w:rsidRPr="006F1913">
        <w:rPr>
          <w:rFonts w:ascii="Times New Roman" w:hAnsi="Times New Roman"/>
          <w:sz w:val="20"/>
          <w:szCs w:val="24"/>
        </w:rPr>
        <w:t xml:space="preserve"> Праздничная служба, вокальная (в том числе хоровая) музыка религиозного содержания </w:t>
      </w:r>
    </w:p>
    <w:p w14:paraId="35283494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«НАРОДНАЯ МУЗЫКА РОССИИ»</w:t>
      </w:r>
    </w:p>
    <w:p w14:paraId="6275EA6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Жанры музыкального фольклора</w:t>
      </w:r>
    </w:p>
    <w:p w14:paraId="60AE6D0C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Фольклорные жанры, общие для всех народов: лирические, трудовые, колыбельные песни, танцы и пляски. Традиционные музыкальные инструменты </w:t>
      </w:r>
    </w:p>
    <w:p w14:paraId="1E9A5A53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народные музыкальные инструменты</w:t>
      </w:r>
    </w:p>
    <w:p w14:paraId="2287EA63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музыкальные инструменты (балалайка, рожок, свирель, гусли, гармонь, ложки). Инструментальные наигрыши. Плясовые мелодии </w:t>
      </w:r>
    </w:p>
    <w:p w14:paraId="53378F5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Первые артисты, народный театр</w:t>
      </w:r>
    </w:p>
    <w:p w14:paraId="1582B90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Скоморохи. Ярмарочный балаган. Вертеп </w:t>
      </w:r>
    </w:p>
    <w:p w14:paraId="52FFF7E9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Фольклор в творчестве профессиональных музыкантов</w:t>
      </w:r>
    </w:p>
    <w:p w14:paraId="40D6875A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Собиратели фольклора. Народные мелодии в обработке композиторов. Народные жанры, интонации как основа для композиторского творчества </w:t>
      </w:r>
    </w:p>
    <w:p w14:paraId="01135C25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Сказки, мифы и легенды</w:t>
      </w:r>
    </w:p>
    <w:p w14:paraId="5EC29FC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</w:p>
    <w:p w14:paraId="6B777E5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Народные праздники</w:t>
      </w:r>
    </w:p>
    <w:p w14:paraId="6235A824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Обряды, игры, хороводы, праздничная символика — на примере одного или нескольких народных праздников </w:t>
      </w:r>
    </w:p>
    <w:p w14:paraId="3F804844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ТЕАТРА И КИНО»</w:t>
      </w:r>
    </w:p>
    <w:p w14:paraId="376134B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Сюжет музыкального спектакля </w:t>
      </w:r>
    </w:p>
    <w:p w14:paraId="27302C6B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Либретто. Развитие музыки в соответствии с сюжетом. Действия и сцены в опере и балете. Контрастные образы, лейтмотивы </w:t>
      </w:r>
    </w:p>
    <w:p w14:paraId="7E24D9D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Балет. Хореография — искусство танца </w:t>
      </w:r>
    </w:p>
    <w:p w14:paraId="66C5E631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Сольные номера и массовые сцены балетного спектакля. Фрагменты, отдельные номера из балетов отечественных композиторов </w:t>
      </w:r>
    </w:p>
    <w:p w14:paraId="511CE4F4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Оперетта, мюзикл </w:t>
      </w:r>
    </w:p>
    <w:p w14:paraId="5C8847D8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История возникновения и особенности жанра. Отдельные номера из оперетт И. Штрауса, И. Кальмана, мюзиклов Р. Роджерса, Ф. Лоу и др. </w:t>
      </w:r>
    </w:p>
    <w:p w14:paraId="7339163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«СОВРЕМЕННЯ МУЗЫКАЛЬНАЯ КУЛЬТУРА»</w:t>
      </w:r>
    </w:p>
    <w:p w14:paraId="70151EC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Современные обработки классической музыки </w:t>
      </w:r>
    </w:p>
    <w:p w14:paraId="754AB57F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Понятие обработки, творчество современных композиторов и исполнителей, обрабатывающих классическую музыку. Проблемная ситуация: зачем музыканты делают обработки классики? </w:t>
      </w:r>
    </w:p>
    <w:p w14:paraId="4E21B70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НАРОДОВ МИРА»</w:t>
      </w:r>
    </w:p>
    <w:p w14:paraId="7E787FE7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наших соседей </w:t>
      </w:r>
    </w:p>
    <w:p w14:paraId="6FCFCFBB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Фольклор и музыкальные традиции Белоруссии, Украины, Прибалтики (песни, танцы, обычаи, музыкальные инструменты) </w:t>
      </w:r>
    </w:p>
    <w:p w14:paraId="12611ADE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Кавказские мелодии и ритмы </w:t>
      </w:r>
    </w:p>
    <w:p w14:paraId="325079B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Музыкальные традиции и праздники, народные инструменты и жанры. Композиторы и музыканты</w:t>
      </w:r>
      <w:r w:rsidR="002525E0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исполнители Грузии, Армении, Азербайджана. Близость музыкальной культуры этих стран с российскими республиками Северного Кавказа </w:t>
      </w:r>
    </w:p>
    <w:p w14:paraId="545A0465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Японии и Китая </w:t>
      </w:r>
    </w:p>
    <w:p w14:paraId="1C678942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Древние истоки музыкальной культуры стран Юго-Восточной Азии. Императорские церемонии, музыкальные инструменты. Пентатоника </w:t>
      </w:r>
    </w:p>
    <w:p w14:paraId="4B097866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Средней Азии </w:t>
      </w:r>
    </w:p>
    <w:p w14:paraId="455CCF93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Музыкальные традиции и праздники, народные инструменты и современные исполнители Казахстана, Киргизии, и других стран региона </w:t>
      </w:r>
    </w:p>
    <w:p w14:paraId="1494112C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Певец своего народа </w:t>
      </w:r>
    </w:p>
    <w:p w14:paraId="0F638580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Интонации народной музыки в творчестве зарубежных композиторов — ярких представителей национального музыкального стиля своей страны </w:t>
      </w:r>
    </w:p>
    <w:p w14:paraId="78054209" w14:textId="77777777" w:rsidR="001A4C12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Диалог культур</w:t>
      </w:r>
    </w:p>
    <w:p w14:paraId="7CC3387F" w14:textId="77777777" w:rsidR="00284E75" w:rsidRPr="006F1913" w:rsidRDefault="00241116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Культурные связи между музыкантами разных стран.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</w:t>
      </w:r>
    </w:p>
    <w:p w14:paraId="685B4942" w14:textId="77777777" w:rsidR="002525E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</w:p>
    <w:p w14:paraId="11166330" w14:textId="77777777" w:rsidR="00284E75" w:rsidRPr="006F1913" w:rsidRDefault="00284E75" w:rsidP="00E56A0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22E7E5BB" w14:textId="77777777" w:rsidR="00284E75" w:rsidRPr="006F1913" w:rsidRDefault="00284E75" w:rsidP="00E56A0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356500BD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7EDA2946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логические действия:</w:t>
      </w:r>
    </w:p>
    <w:p w14:paraId="126E61BC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 </w:t>
      </w:r>
    </w:p>
    <w:p w14:paraId="2FA83427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62E58140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</w:t>
      </w:r>
    </w:p>
    <w:p w14:paraId="199C6039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1F243ABC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причинно-следственные связи в ситуациях музыкального восприятия и исполнения, делать выводы. </w:t>
      </w:r>
    </w:p>
    <w:p w14:paraId="4BEDF179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исследовательские действия:</w:t>
      </w:r>
    </w:p>
    <w:p w14:paraId="02558B1F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</w:t>
      </w:r>
      <w:r w:rsidR="00790CBD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исполнительских навыков; </w:t>
      </w:r>
    </w:p>
    <w:p w14:paraId="26C6E7C6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37B663A9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6B1A14DF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 </w:t>
      </w:r>
    </w:p>
    <w:p w14:paraId="629F9DFB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207C8079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прогнозировать возможное развитие музыкального процесса, эволюции культурных явлений в различных условиях. </w:t>
      </w:r>
    </w:p>
    <w:p w14:paraId="63597713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i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Работа с информацией:</w:t>
      </w:r>
    </w:p>
    <w:p w14:paraId="7A39FAED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выбирать источник получения информации; </w:t>
      </w:r>
    </w:p>
    <w:p w14:paraId="1D5C4CF0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согласно заданному алгоритму находить в предложенном источнике информацию, представленную в явном виде; </w:t>
      </w:r>
    </w:p>
    <w:p w14:paraId="790049F5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1B2233BE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0A27BDB1" w14:textId="77777777" w:rsidR="00F54068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анализировать текстовую, видео-, графическую, звуковую, информацию в соответствии с учебной задачей; анализировать музыкальные тексты (акустические и нотные) по предложенному учителем алгоритму; </w:t>
      </w:r>
    </w:p>
    <w:p w14:paraId="31A4F596" w14:textId="77777777" w:rsidR="00284E75" w:rsidRPr="006F1913" w:rsidRDefault="00F54068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b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самостоятельно создавать схемы, таблицы для представления информации.</w:t>
      </w:r>
    </w:p>
    <w:p w14:paraId="206E3D82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403A58AD" w14:textId="77777777" w:rsidR="00F54068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Невербальная коммуникация: </w:t>
      </w:r>
    </w:p>
    <w:p w14:paraId="1968C462" w14:textId="77777777" w:rsidR="00F54068" w:rsidRPr="006F1913" w:rsidRDefault="00F54068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6342ADC7" w14:textId="77777777" w:rsidR="00F54068" w:rsidRPr="006F1913" w:rsidRDefault="00F54068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1011A4C1" w14:textId="77777777" w:rsidR="00F54068" w:rsidRPr="006F1913" w:rsidRDefault="00F54068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0FEA4473" w14:textId="77777777" w:rsidR="00F54068" w:rsidRPr="006F1913" w:rsidRDefault="00F54068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2950BC6E" w14:textId="77777777" w:rsidR="00421607" w:rsidRPr="006F1913" w:rsidRDefault="00F54068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lastRenderedPageBreak/>
        <w:t>Вербальная коммуникация:</w:t>
      </w:r>
    </w:p>
    <w:p w14:paraId="19599AD6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1D95B32D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13077801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признавать возможность существования разных точек зрения; </w:t>
      </w:r>
    </w:p>
    <w:p w14:paraId="209369C0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524CA4BE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создавать устные и письменные тексты (описание, рассуждение, повествование); </w:t>
      </w:r>
    </w:p>
    <w:p w14:paraId="6158FD7D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</w:t>
      </w:r>
    </w:p>
    <w:p w14:paraId="2E0196E7" w14:textId="77777777" w:rsidR="00F54068" w:rsidRPr="006F1913" w:rsidRDefault="00F54068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подбирать иллюстративный материал (рисунки, фото, плакаты) к тексту выступления. </w:t>
      </w:r>
    </w:p>
    <w:p w14:paraId="0E06E461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3974032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Самоорганизация: </w:t>
      </w:r>
    </w:p>
    <w:p w14:paraId="32A9C590" w14:textId="77777777" w:rsidR="00421607" w:rsidRPr="006F1913" w:rsidRDefault="00421607" w:rsidP="00E56A07">
      <w:pPr>
        <w:pStyle w:val="a5"/>
        <w:numPr>
          <w:ilvl w:val="0"/>
          <w:numId w:val="1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планировать действия по решению учебной задачи для получения результата; </w:t>
      </w:r>
    </w:p>
    <w:p w14:paraId="360CE959" w14:textId="77777777" w:rsidR="00421607" w:rsidRPr="006F1913" w:rsidRDefault="00421607" w:rsidP="00E56A07">
      <w:pPr>
        <w:pStyle w:val="a5"/>
        <w:numPr>
          <w:ilvl w:val="0"/>
          <w:numId w:val="19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2860D27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Самоконтроль: </w:t>
      </w:r>
    </w:p>
    <w:p w14:paraId="25774F50" w14:textId="77777777" w:rsidR="00421607" w:rsidRPr="006F1913" w:rsidRDefault="00421607" w:rsidP="00E56A07">
      <w:pPr>
        <w:pStyle w:val="a5"/>
        <w:numPr>
          <w:ilvl w:val="0"/>
          <w:numId w:val="2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устанавливать причины успеха/неудач учебной деятельности; корректировать свои учебные действия для преодоления ошибок. </w:t>
      </w:r>
    </w:p>
    <w:p w14:paraId="6D2A845B" w14:textId="77777777" w:rsidR="00284E75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13247E2A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Совместная деятельность:</w:t>
      </w:r>
    </w:p>
    <w:p w14:paraId="7A08C255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3D14361C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4B6C9422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1F7BAC87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готовность руководить, выполнять поручения, подчиняться; </w:t>
      </w:r>
    </w:p>
    <w:p w14:paraId="66967827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ответственно выполнять свою часть работы; </w:t>
      </w:r>
    </w:p>
    <w:p w14:paraId="358C6A74" w14:textId="77777777" w:rsidR="00F54068" w:rsidRPr="006F1913" w:rsidRDefault="00F54068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оценивать свой вклад в общий результат; выполнять совместные проектные, творческие задания с опорой на предложенные образцы</w:t>
      </w:r>
      <w:r w:rsidR="002525E0" w:rsidRPr="006F1913">
        <w:rPr>
          <w:rFonts w:ascii="Times New Roman" w:hAnsi="Times New Roman"/>
          <w:sz w:val="20"/>
          <w:szCs w:val="24"/>
        </w:rPr>
        <w:t>.</w:t>
      </w:r>
    </w:p>
    <w:p w14:paraId="66DCA866" w14:textId="3D78CB76" w:rsidR="002525E0" w:rsidRPr="006F1913" w:rsidRDefault="002525E0" w:rsidP="00E56A07">
      <w:pPr>
        <w:pStyle w:val="a5"/>
        <w:jc w:val="both"/>
        <w:rPr>
          <w:rFonts w:ascii="Times New Roman" w:hAnsi="Times New Roman"/>
          <w:sz w:val="20"/>
          <w:szCs w:val="24"/>
        </w:rPr>
      </w:pPr>
    </w:p>
    <w:p w14:paraId="2775E570" w14:textId="7DB6C5F1" w:rsidR="00C27736" w:rsidRPr="006F1913" w:rsidRDefault="00E56A07" w:rsidP="00E56A07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sz w:val="20"/>
          <w:szCs w:val="24"/>
        </w:rPr>
      </w:pPr>
      <w:bookmarkStart w:id="9" w:name="_Toc141731652"/>
      <w:bookmarkStart w:id="10" w:name="_Toc141801580"/>
      <w:r w:rsidRPr="006F1913">
        <w:rPr>
          <w:rFonts w:ascii="Times New Roman" w:eastAsiaTheme="majorEastAsia" w:hAnsi="Times New Roman" w:cs="Times New Roman"/>
          <w:b/>
          <w:sz w:val="20"/>
          <w:szCs w:val="24"/>
        </w:rPr>
        <w:t xml:space="preserve">4 </w:t>
      </w:r>
      <w:r w:rsidR="00C27736" w:rsidRPr="006F1913">
        <w:rPr>
          <w:rFonts w:ascii="Times New Roman" w:eastAsiaTheme="majorEastAsia" w:hAnsi="Times New Roman" w:cs="Times New Roman"/>
          <w:b/>
          <w:sz w:val="20"/>
          <w:szCs w:val="24"/>
        </w:rPr>
        <w:t>КЛАСС</w:t>
      </w:r>
      <w:bookmarkEnd w:id="9"/>
      <w:bookmarkEnd w:id="10"/>
      <w:r w:rsidRPr="006F1913">
        <w:rPr>
          <w:rFonts w:ascii="Times New Roman" w:eastAsiaTheme="majorEastAsia" w:hAnsi="Times New Roman" w:cs="Times New Roman"/>
          <w:b/>
          <w:sz w:val="20"/>
          <w:szCs w:val="24"/>
        </w:rPr>
        <w:t xml:space="preserve"> </w:t>
      </w:r>
      <w:r w:rsidR="00C27736" w:rsidRPr="006F1913">
        <w:rPr>
          <w:rFonts w:ascii="Times New Roman" w:eastAsiaTheme="majorEastAsia" w:hAnsi="Times New Roman" w:cs="Times New Roman"/>
          <w:sz w:val="20"/>
          <w:szCs w:val="24"/>
        </w:rPr>
        <w:t>(</w:t>
      </w:r>
      <w:r w:rsidRPr="006F1913">
        <w:rPr>
          <w:rFonts w:ascii="Times New Roman" w:eastAsiaTheme="majorEastAsia" w:hAnsi="Times New Roman" w:cs="Times New Roman"/>
          <w:sz w:val="20"/>
          <w:szCs w:val="24"/>
        </w:rPr>
        <w:t>Второй год обучения</w:t>
      </w:r>
      <w:r w:rsidR="00C27736" w:rsidRPr="006F1913">
        <w:rPr>
          <w:rFonts w:ascii="Times New Roman" w:eastAsiaTheme="majorEastAsia" w:hAnsi="Times New Roman" w:cs="Times New Roman"/>
          <w:sz w:val="20"/>
          <w:szCs w:val="24"/>
        </w:rPr>
        <w:t>)</w:t>
      </w:r>
    </w:p>
    <w:p w14:paraId="70EFCF1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В ЖИЗНИ ЧЕЛОВЕКА»</w:t>
      </w:r>
    </w:p>
    <w:p w14:paraId="3AE91B5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пейзажи</w:t>
      </w:r>
    </w:p>
    <w:p w14:paraId="1BCAE56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</w:p>
    <w:p w14:paraId="51CF392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Танцы, игры и веселье</w:t>
      </w:r>
    </w:p>
    <w:p w14:paraId="15D0180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— игра звуками. Танец — искусство и радость движения. Примеры популярных танцев </w:t>
      </w:r>
    </w:p>
    <w:p w14:paraId="6B36D1B5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</w:t>
      </w:r>
      <w:r w:rsidR="00421607" w:rsidRPr="006F1913">
        <w:rPr>
          <w:rFonts w:ascii="Times New Roman" w:hAnsi="Times New Roman"/>
          <w:b/>
          <w:i/>
          <w:sz w:val="20"/>
          <w:szCs w:val="24"/>
        </w:rPr>
        <w:t xml:space="preserve"> «МУЗЫКАЛЬНАЯ ГРАМОТА» </w:t>
      </w:r>
    </w:p>
    <w:p w14:paraId="3117EEB0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Мелодия </w:t>
      </w:r>
    </w:p>
    <w:p w14:paraId="7E2C98FF" w14:textId="77777777" w:rsidR="00421607" w:rsidRPr="006F1913" w:rsidRDefault="00790CBD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Мотив, музыкальная фраза. Посте</w:t>
      </w:r>
      <w:r w:rsidR="00421607" w:rsidRPr="006F1913">
        <w:rPr>
          <w:rFonts w:ascii="Times New Roman" w:hAnsi="Times New Roman"/>
          <w:sz w:val="20"/>
          <w:szCs w:val="24"/>
        </w:rPr>
        <w:t xml:space="preserve">пенное, плавное движение мелодии, скачки. Мелодический рисунок </w:t>
      </w:r>
      <w:r w:rsidR="00421607" w:rsidRPr="006F1913">
        <w:rPr>
          <w:rFonts w:ascii="Times New Roman" w:hAnsi="Times New Roman"/>
          <w:i/>
          <w:sz w:val="20"/>
          <w:szCs w:val="24"/>
        </w:rPr>
        <w:t>Интервалы</w:t>
      </w:r>
      <w:r w:rsidR="00421607" w:rsidRPr="006F1913">
        <w:rPr>
          <w:rFonts w:ascii="Times New Roman" w:hAnsi="Times New Roman"/>
          <w:sz w:val="20"/>
          <w:szCs w:val="24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 </w:t>
      </w:r>
    </w:p>
    <w:p w14:paraId="0FF65E4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Дополнительные обозначения в нотах</w:t>
      </w:r>
    </w:p>
    <w:p w14:paraId="798BBC8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Реприза, фермата, вольта, украшения (трели, форшлаги) </w:t>
      </w:r>
    </w:p>
    <w:p w14:paraId="00CBA49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Вариации </w:t>
      </w:r>
      <w:r w:rsidRPr="006F1913">
        <w:rPr>
          <w:rFonts w:ascii="Times New Roman" w:hAnsi="Times New Roman"/>
          <w:sz w:val="20"/>
          <w:szCs w:val="24"/>
        </w:rPr>
        <w:t xml:space="preserve">Варьирование как принцип развития. Тема. Вариации </w:t>
      </w:r>
    </w:p>
    <w:p w14:paraId="1F75F4EC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«КЛАССИЧЕСКАЯ МУЗЫКА»</w:t>
      </w:r>
    </w:p>
    <w:p w14:paraId="0B41C0D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Вокальная музыка</w:t>
      </w:r>
    </w:p>
    <w:p w14:paraId="748F41B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36DA0B7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Симфоническая музыка</w:t>
      </w:r>
    </w:p>
    <w:p w14:paraId="65F7035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Симфонический оркестр. Тембры, группы инструментов. Симфония, симфоническая картина </w:t>
      </w:r>
    </w:p>
    <w:p w14:paraId="5047E70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Композиторы — детям</w:t>
      </w:r>
    </w:p>
    <w:p w14:paraId="71773A9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Детская музыка П. И. Чайковского, С. С. Прокофьева, Д. Б. </w:t>
      </w:r>
      <w:proofErr w:type="spellStart"/>
      <w:r w:rsidRPr="006F1913">
        <w:rPr>
          <w:rFonts w:ascii="Times New Roman" w:hAnsi="Times New Roman"/>
          <w:sz w:val="20"/>
          <w:szCs w:val="24"/>
        </w:rPr>
        <w:t>Кабалевского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др. Понятие жанра. Песня, танец, марш </w:t>
      </w:r>
    </w:p>
    <w:p w14:paraId="060F38B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Вокальная музыка</w:t>
      </w:r>
    </w:p>
    <w:p w14:paraId="10FF0B7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 </w:t>
      </w:r>
    </w:p>
    <w:p w14:paraId="23677EF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Инструментальная музыка</w:t>
      </w:r>
      <w:r w:rsidRPr="006F1913">
        <w:rPr>
          <w:rFonts w:ascii="Times New Roman" w:hAnsi="Times New Roman"/>
          <w:sz w:val="20"/>
          <w:szCs w:val="24"/>
        </w:rPr>
        <w:t xml:space="preserve"> Жанры камерной инструментальной музыки: этюд, пьеса. Альбом. Цикл. Сюита. Соната. Квартет </w:t>
      </w:r>
    </w:p>
    <w:p w14:paraId="547DAB8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Программная музыка</w:t>
      </w:r>
    </w:p>
    <w:p w14:paraId="742B55C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Программная музыка. Программное название, известный сюжет, литературный эпиграф </w:t>
      </w:r>
    </w:p>
    <w:p w14:paraId="3D86A26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Музыкальные инструменты.</w:t>
      </w:r>
    </w:p>
    <w:p w14:paraId="71117E5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Скрипка, виолончель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 </w:t>
      </w:r>
    </w:p>
    <w:p w14:paraId="4729CF63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композиторы-классики</w:t>
      </w:r>
    </w:p>
    <w:p w14:paraId="2A05F0E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отечественных композиторов </w:t>
      </w:r>
    </w:p>
    <w:p w14:paraId="40F73232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Европейские композиторы-классики</w:t>
      </w:r>
    </w:p>
    <w:p w14:paraId="664D7A0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зарубежных композиторов </w:t>
      </w:r>
    </w:p>
    <w:p w14:paraId="45507FB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Мастерство исполнителя</w:t>
      </w:r>
    </w:p>
    <w:p w14:paraId="3C418440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Творчество выдающихся исполнителей — певцов, инструменталистов, дирижёров. Консерватория, филармония, Конкурс имени П. И. Чайковского </w:t>
      </w:r>
    </w:p>
    <w:p w14:paraId="387B582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«ДУХОВНАЯ МУЗЫКА»</w:t>
      </w:r>
    </w:p>
    <w:p w14:paraId="6EF0AB6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Звучание храма</w:t>
      </w:r>
    </w:p>
    <w:p w14:paraId="21EC57D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Колокола. Колокольные звоны (благовест, трезвон и др.). Звонарские приговорки. </w:t>
      </w:r>
      <w:proofErr w:type="spellStart"/>
      <w:r w:rsidRPr="006F1913">
        <w:rPr>
          <w:rFonts w:ascii="Times New Roman" w:hAnsi="Times New Roman"/>
          <w:sz w:val="20"/>
          <w:szCs w:val="24"/>
        </w:rPr>
        <w:t>Колокольность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в музыке русских композиторов </w:t>
      </w:r>
    </w:p>
    <w:p w14:paraId="02F2F9F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Искусство Русской православной церкви</w:t>
      </w:r>
    </w:p>
    <w:p w14:paraId="3E6C8CA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 в православном храме. Традиции исполнения, жанры (тропарь, стихира, величание и др.). Музыка и живопись, посвящённые святым. Образы Христа, Богородицы </w:t>
      </w:r>
    </w:p>
    <w:p w14:paraId="655C387C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Религиозные праздники</w:t>
      </w:r>
      <w:r w:rsidRPr="006F1913">
        <w:rPr>
          <w:rFonts w:ascii="Times New Roman" w:hAnsi="Times New Roman"/>
          <w:sz w:val="20"/>
          <w:szCs w:val="24"/>
        </w:rPr>
        <w:t xml:space="preserve"> Праздничная служба, вокальная (в том числе хоровая) музыка религиозного содержания </w:t>
      </w:r>
    </w:p>
    <w:p w14:paraId="1DEFD3C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«НАРОДНАЯ МУЗЫКА РОССИИ»</w:t>
      </w:r>
    </w:p>
    <w:p w14:paraId="149C2DE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Жанры музыкального фольклора</w:t>
      </w:r>
    </w:p>
    <w:p w14:paraId="4699714C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Фольклорные жанры, общие для всех народов: лирические, трудовые, колыбельные песни, танцы и пляски. Традиционные музыкальные инструменты </w:t>
      </w:r>
    </w:p>
    <w:p w14:paraId="079C58E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Русские народные музыкальные инструменты</w:t>
      </w:r>
    </w:p>
    <w:p w14:paraId="140BB67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музыкальные инструменты (балалайка, рожок, свирель, гусли, гармонь, ложки). Инструментальные наигрыши. Плясовые мелодии </w:t>
      </w:r>
    </w:p>
    <w:p w14:paraId="2064BD1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Первые артисты, народный театр</w:t>
      </w:r>
    </w:p>
    <w:p w14:paraId="53B5FEFB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Скоморохи. Ярмарочный балаган. Вертеп </w:t>
      </w:r>
    </w:p>
    <w:p w14:paraId="0803B9C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Фольклор в творчестве профессиональных музыкантов</w:t>
      </w:r>
    </w:p>
    <w:p w14:paraId="11FBC66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Собиратели фольклора. Народные мелодии в обработке композиторов. Народные жанры, интонации как основа для композиторского творчества </w:t>
      </w:r>
    </w:p>
    <w:p w14:paraId="02F79B4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Сказки, мифы и легенды</w:t>
      </w:r>
    </w:p>
    <w:p w14:paraId="700D23F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</w:p>
    <w:p w14:paraId="432ADDBB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Народные праздники</w:t>
      </w:r>
    </w:p>
    <w:p w14:paraId="5E8935A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Обряды, игры, хороводы, праздничная символика — на примере одного или нескольких народных праздников </w:t>
      </w:r>
    </w:p>
    <w:p w14:paraId="50DC6F5B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ТЕАТРА И КИНО»</w:t>
      </w:r>
    </w:p>
    <w:p w14:paraId="33A8E38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Сюжет музыкального спектакля </w:t>
      </w:r>
    </w:p>
    <w:p w14:paraId="712D9A5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Либретто. Развитие музыки в соответствии с сюжетом. Действия и сцены в опере и балете. Контрастные образы, лейтмотивы </w:t>
      </w:r>
    </w:p>
    <w:p w14:paraId="7D86F5C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Балет. Хореография — искусство танца </w:t>
      </w:r>
    </w:p>
    <w:p w14:paraId="3D91104B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Сольные номера и массовые сцены балетного спектакля. Фрагменты, отдельные номера из балетов отечественных композиторов </w:t>
      </w:r>
    </w:p>
    <w:p w14:paraId="012ADE1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Оперетта, мюзикл </w:t>
      </w:r>
    </w:p>
    <w:p w14:paraId="6497182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История возникновения и особенности жанра. Отдельные номера из оперетт И. Штрауса, И. Кальмана, мюзиклов Р. Роджерса, Ф. Лоу и др. </w:t>
      </w:r>
    </w:p>
    <w:p w14:paraId="1387984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«СОВРЕМЕННЯ МУЗЫКАЛЬНАЯ КУЛЬТУРА»</w:t>
      </w:r>
    </w:p>
    <w:p w14:paraId="53E9622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Современные обработки классической музыки </w:t>
      </w:r>
    </w:p>
    <w:p w14:paraId="3B67A99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Понятие обработки, творчество современных композиторов и исполнителей, обрабатывающих классическую музыку. Проблемная ситуация: зачем музыканты делают обработки классики? </w:t>
      </w:r>
    </w:p>
    <w:p w14:paraId="12E1F8E0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b/>
          <w:i/>
          <w:sz w:val="20"/>
          <w:szCs w:val="24"/>
        </w:rPr>
        <w:t>Модуль «МУЗЫКА НАРОДОВ МИРА»</w:t>
      </w:r>
    </w:p>
    <w:p w14:paraId="021555E3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наших соседей </w:t>
      </w:r>
    </w:p>
    <w:p w14:paraId="078C94E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Фольклор и музыкальные традиции Белоруссии, Украины, Прибалтики (песни, танцы, обычаи, музыкальные инструменты) </w:t>
      </w:r>
    </w:p>
    <w:p w14:paraId="3738EE3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Кавказские мелодии и ритмы </w:t>
      </w:r>
    </w:p>
    <w:p w14:paraId="1E174FF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Музыкальные традиции и праздники, народные инструменты и жанры. Композиторы и музыканты</w:t>
      </w:r>
      <w:r w:rsidR="002525E0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исполнители Грузии, Армении, Азербайджана. Близость музыкальной культуры этих стран с российскими республиками Северного Кавказа </w:t>
      </w:r>
    </w:p>
    <w:p w14:paraId="7F64B1A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Японии и Китая </w:t>
      </w:r>
    </w:p>
    <w:p w14:paraId="54FFCFC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Древние истоки музыкальной культуры стран Юго-Восточной Азии. Императорские церемонии, музыкальные инструменты. Пентатоника </w:t>
      </w:r>
    </w:p>
    <w:p w14:paraId="74D2A7A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Музыка Средней Азии </w:t>
      </w:r>
    </w:p>
    <w:p w14:paraId="5077CCB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Музыкальные традиции и праздники, народные инструменты и современные исполнители Казахстана, Киргизии, и других стран региона </w:t>
      </w:r>
    </w:p>
    <w:p w14:paraId="1EF5C1A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Певец своего народа </w:t>
      </w:r>
    </w:p>
    <w:p w14:paraId="551210F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Интонации народной музыки в творчестве зарубежных композиторов — ярких представителей национального музыкального стиля своей страны </w:t>
      </w:r>
    </w:p>
    <w:p w14:paraId="31216E2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Диалог культур</w:t>
      </w:r>
    </w:p>
    <w:p w14:paraId="6A8CB91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Культурные связи между музыкантами разных стран.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</w:t>
      </w:r>
      <w:r w:rsidR="002525E0" w:rsidRPr="006F1913">
        <w:rPr>
          <w:rFonts w:ascii="Times New Roman" w:hAnsi="Times New Roman"/>
          <w:sz w:val="20"/>
          <w:szCs w:val="24"/>
        </w:rPr>
        <w:t>.</w:t>
      </w:r>
    </w:p>
    <w:p w14:paraId="33A6AF02" w14:textId="77777777" w:rsidR="002525E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</w:p>
    <w:p w14:paraId="1C94A3EA" w14:textId="77777777" w:rsidR="00421607" w:rsidRPr="006F1913" w:rsidRDefault="00421607" w:rsidP="00E56A0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УНИВЕРСАЛЬНЫЕ УЧЕБНЫЕ ДЕЙСТВИЯ</w:t>
      </w:r>
    </w:p>
    <w:p w14:paraId="0D6106BA" w14:textId="77777777" w:rsidR="00421607" w:rsidRPr="006F1913" w:rsidRDefault="00421607" w:rsidP="00E56A0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(ПРОПЕДЕВТИЧЕСКИЙ УРОВЕНЬ)</w:t>
      </w:r>
    </w:p>
    <w:p w14:paraId="5E4BC251" w14:textId="77777777" w:rsidR="00421607" w:rsidRPr="006F1913" w:rsidRDefault="00421607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Познавательные универсальные учебные действия:</w:t>
      </w:r>
    </w:p>
    <w:p w14:paraId="1B6A98D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логические действия:</w:t>
      </w:r>
    </w:p>
    <w:p w14:paraId="6376036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 </w:t>
      </w:r>
    </w:p>
    <w:p w14:paraId="416EB448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4F070AC4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</w:t>
      </w:r>
    </w:p>
    <w:p w14:paraId="5C34EE8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75AF650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- устанавливать причинно-следственные связи в ситуациях музыкального восприятия и исполнения, делать выводы. </w:t>
      </w:r>
    </w:p>
    <w:p w14:paraId="64C4331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Базовые исследовательские действия:</w:t>
      </w:r>
    </w:p>
    <w:p w14:paraId="55E88F9C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</w:t>
      </w:r>
      <w:r w:rsidR="00790CBD" w:rsidRPr="006F1913">
        <w:rPr>
          <w:rFonts w:ascii="Times New Roman" w:hAnsi="Times New Roman"/>
          <w:sz w:val="20"/>
          <w:szCs w:val="24"/>
        </w:rPr>
        <w:t>-</w:t>
      </w:r>
      <w:r w:rsidRPr="006F1913">
        <w:rPr>
          <w:rFonts w:ascii="Times New Roman" w:hAnsi="Times New Roman"/>
          <w:sz w:val="20"/>
          <w:szCs w:val="24"/>
        </w:rPr>
        <w:t xml:space="preserve">исполнительских навыков; </w:t>
      </w:r>
    </w:p>
    <w:p w14:paraId="55DA2B7D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2DC32FC1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340BD4AF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 </w:t>
      </w:r>
    </w:p>
    <w:p w14:paraId="44EB01AF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06AC74B0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прогнозировать возможное развитие музыкального процесса, эволюции культурных явлений в различных условиях. </w:t>
      </w:r>
    </w:p>
    <w:p w14:paraId="21053CCF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i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Работа с информацией:</w:t>
      </w:r>
    </w:p>
    <w:p w14:paraId="60FAA5DE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выбирать источник получения информации; </w:t>
      </w:r>
    </w:p>
    <w:p w14:paraId="0ABA193B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согласно заданному алгоритму находить в предложенном источнике информацию, представленную в явном виде; </w:t>
      </w:r>
    </w:p>
    <w:p w14:paraId="2066AF46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1E5EC4CF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34B0EB67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анализировать текстовую, видео-, графическую, звуковую, информацию в соответствии с учебной задачей; анализировать музыкальные тексты (акустические и нотные) по предложенному учителем алгоритму; </w:t>
      </w:r>
    </w:p>
    <w:p w14:paraId="02439CB9" w14:textId="77777777" w:rsidR="00421607" w:rsidRPr="006F1913" w:rsidRDefault="00421607" w:rsidP="00E56A07">
      <w:pPr>
        <w:pStyle w:val="a5"/>
        <w:numPr>
          <w:ilvl w:val="0"/>
          <w:numId w:val="15"/>
        </w:numPr>
        <w:ind w:left="0" w:firstLine="708"/>
        <w:jc w:val="both"/>
        <w:rPr>
          <w:rFonts w:ascii="Times New Roman" w:hAnsi="Times New Roman"/>
          <w:b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самостоятельно создавать схемы, таблицы для представления информации.</w:t>
      </w:r>
    </w:p>
    <w:p w14:paraId="76E01190" w14:textId="77777777" w:rsidR="00421607" w:rsidRPr="006F1913" w:rsidRDefault="00421607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Коммуникативные универсальные учебные действия</w:t>
      </w:r>
    </w:p>
    <w:p w14:paraId="0D0EAF8A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Невербальная коммуникация: </w:t>
      </w:r>
    </w:p>
    <w:p w14:paraId="0770ECAC" w14:textId="77777777" w:rsidR="00421607" w:rsidRPr="006F1913" w:rsidRDefault="00421607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1234240E" w14:textId="77777777" w:rsidR="00421607" w:rsidRPr="006F1913" w:rsidRDefault="00421607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7557EEF2" w14:textId="77777777" w:rsidR="00421607" w:rsidRPr="006F1913" w:rsidRDefault="00421607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4976AD27" w14:textId="77777777" w:rsidR="00421607" w:rsidRPr="006F1913" w:rsidRDefault="00421607" w:rsidP="00E56A07">
      <w:pPr>
        <w:pStyle w:val="a5"/>
        <w:numPr>
          <w:ilvl w:val="0"/>
          <w:numId w:val="17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общении. </w:t>
      </w:r>
    </w:p>
    <w:p w14:paraId="68DD991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>Вербальная коммуникация:</w:t>
      </w:r>
    </w:p>
    <w:p w14:paraId="18470516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779AEEE3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0DCB68C3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признавать возможность существования разных точек зрения; </w:t>
      </w:r>
    </w:p>
    <w:p w14:paraId="4F7EC2B4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корректно и аргументированно высказывать своё мнение; </w:t>
      </w:r>
    </w:p>
    <w:p w14:paraId="4D004044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строить речевое высказывание в соответствии с поставленной задачей; создавать устные и письменные тексты (описание, рассуждение, повествование); </w:t>
      </w:r>
    </w:p>
    <w:p w14:paraId="1DAE587B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готовить небольшие публичные выступления; </w:t>
      </w:r>
    </w:p>
    <w:p w14:paraId="4485301D" w14:textId="77777777" w:rsidR="00421607" w:rsidRPr="006F1913" w:rsidRDefault="00421607" w:rsidP="00E56A07">
      <w:pPr>
        <w:pStyle w:val="a5"/>
        <w:numPr>
          <w:ilvl w:val="0"/>
          <w:numId w:val="18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подбирать иллюстративный материал (рисунки, фото, плакаты) к тексту выступления. </w:t>
      </w:r>
    </w:p>
    <w:p w14:paraId="4493A2AD" w14:textId="77777777" w:rsidR="00421607" w:rsidRPr="006F1913" w:rsidRDefault="00421607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Регулятивные универсальные учебные действия</w:t>
      </w:r>
    </w:p>
    <w:p w14:paraId="6ED48E07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Самоорганизация: </w:t>
      </w:r>
    </w:p>
    <w:p w14:paraId="6B5991CF" w14:textId="77777777" w:rsidR="00421607" w:rsidRPr="006F1913" w:rsidRDefault="00421607" w:rsidP="00E56A07">
      <w:pPr>
        <w:pStyle w:val="a5"/>
        <w:numPr>
          <w:ilvl w:val="0"/>
          <w:numId w:val="19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планировать действия по решению учебной задачи для получения результата; </w:t>
      </w:r>
    </w:p>
    <w:p w14:paraId="663BA85C" w14:textId="77777777" w:rsidR="00421607" w:rsidRPr="006F1913" w:rsidRDefault="00421607" w:rsidP="00E56A07">
      <w:pPr>
        <w:pStyle w:val="a5"/>
        <w:numPr>
          <w:ilvl w:val="0"/>
          <w:numId w:val="19"/>
        </w:numPr>
        <w:ind w:left="0" w:firstLine="708"/>
        <w:jc w:val="both"/>
        <w:rPr>
          <w:rFonts w:ascii="Times New Roman" w:hAnsi="Times New Roman"/>
          <w:sz w:val="20"/>
          <w:szCs w:val="24"/>
          <w:lang w:val="en-US"/>
        </w:rPr>
      </w:pPr>
      <w:r w:rsidRPr="006F1913">
        <w:rPr>
          <w:rFonts w:ascii="Times New Roman" w:hAnsi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19B6BC7F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i/>
          <w:sz w:val="20"/>
          <w:szCs w:val="24"/>
          <w:lang w:val="en-US"/>
        </w:rPr>
      </w:pPr>
      <w:r w:rsidRPr="006F1913">
        <w:rPr>
          <w:rFonts w:ascii="Times New Roman" w:hAnsi="Times New Roman"/>
          <w:i/>
          <w:sz w:val="20"/>
          <w:szCs w:val="24"/>
        </w:rPr>
        <w:t xml:space="preserve">Самоконтроль: </w:t>
      </w:r>
    </w:p>
    <w:p w14:paraId="126A1D45" w14:textId="77777777" w:rsidR="00421607" w:rsidRPr="006F1913" w:rsidRDefault="00421607" w:rsidP="00E56A07">
      <w:pPr>
        <w:pStyle w:val="a5"/>
        <w:numPr>
          <w:ilvl w:val="0"/>
          <w:numId w:val="20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устанавливать причины успеха/неудач учебной деятельности; корректировать свои учебные действия для преодоления ошибок. </w:t>
      </w:r>
    </w:p>
    <w:p w14:paraId="0BF19E56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b/>
          <w:bCs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4F53FA8B" w14:textId="77777777" w:rsidR="00421607" w:rsidRPr="006F1913" w:rsidRDefault="00421607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b/>
          <w:bCs/>
          <w:sz w:val="20"/>
          <w:szCs w:val="24"/>
        </w:rPr>
        <w:t>Совместная деятельность:</w:t>
      </w:r>
    </w:p>
    <w:p w14:paraId="63BF9444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47A7D283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0C43D551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215B4338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проявлять готовность руководить, выполнять поручения, подчиняться; </w:t>
      </w:r>
    </w:p>
    <w:p w14:paraId="452E7710" w14:textId="77777777" w:rsidR="00421607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ответственно выполнять свою часть работы; </w:t>
      </w:r>
    </w:p>
    <w:p w14:paraId="229A71BD" w14:textId="77777777" w:rsidR="00284E75" w:rsidRPr="006F1913" w:rsidRDefault="00421607" w:rsidP="00E56A07">
      <w:pPr>
        <w:pStyle w:val="a5"/>
        <w:numPr>
          <w:ilvl w:val="0"/>
          <w:numId w:val="16"/>
        </w:numPr>
        <w:ind w:left="0"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оценивать свой вклад в общий результат; выполнять совместные проектные, творческие задания с опорой на предложенные образцы</w:t>
      </w:r>
    </w:p>
    <w:p w14:paraId="1A0A19BB" w14:textId="77777777" w:rsidR="00284E75" w:rsidRPr="006F1913" w:rsidRDefault="00284E75" w:rsidP="00E56A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0"/>
          <w:szCs w:val="24"/>
        </w:rPr>
      </w:pPr>
      <w:r w:rsidRPr="006F1913">
        <w:rPr>
          <w:rFonts w:ascii="Times New Roman" w:hAnsi="Times New Roman" w:cs="Times New Roman"/>
          <w:b/>
          <w:sz w:val="20"/>
          <w:szCs w:val="24"/>
        </w:rPr>
        <w:t>Специфические универсальные учебные действия:</w:t>
      </w:r>
    </w:p>
    <w:p w14:paraId="1089EC02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1. Формирование эмоционально-ценностной отзывчивости на прекрасное в жизни и в искусстве.</w:t>
      </w:r>
    </w:p>
    <w:p w14:paraId="162FD0BC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2. 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музицирования. </w:t>
      </w:r>
    </w:p>
    <w:p w14:paraId="43678521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3.  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переживания. </w:t>
      </w:r>
    </w:p>
    <w:p w14:paraId="756B0BBE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4.  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воображения. </w:t>
      </w:r>
    </w:p>
    <w:p w14:paraId="26AE602D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5. Овладение предметными умениями и навыками в различных видах практического музицирования. </w:t>
      </w:r>
    </w:p>
    <w:p w14:paraId="0AAC646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Введение ребёнка в искусство через разнообразие видов музыкальной деятельности, в том числе: а</w:t>
      </w:r>
    </w:p>
    <w:p w14:paraId="1294BD41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а) Слушание</w:t>
      </w:r>
      <w:r w:rsidR="00421607" w:rsidRPr="006F1913">
        <w:rPr>
          <w:rFonts w:ascii="Times New Roman" w:hAnsi="Times New Roman"/>
          <w:sz w:val="20"/>
          <w:szCs w:val="24"/>
        </w:rPr>
        <w:t xml:space="preserve"> (воспитание грамотного слушателя); </w:t>
      </w:r>
    </w:p>
    <w:p w14:paraId="6F2D276C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б) Исполнение</w:t>
      </w:r>
      <w:r w:rsidR="00421607" w:rsidRPr="006F1913">
        <w:rPr>
          <w:rFonts w:ascii="Times New Roman" w:hAnsi="Times New Roman"/>
          <w:sz w:val="20"/>
          <w:szCs w:val="24"/>
        </w:rPr>
        <w:t xml:space="preserve"> (пение, игра на доступных музыкальных инструментах); </w:t>
      </w:r>
    </w:p>
    <w:p w14:paraId="324E5F02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в) Сочинение</w:t>
      </w:r>
      <w:r w:rsidR="00421607" w:rsidRPr="006F1913">
        <w:rPr>
          <w:rFonts w:ascii="Times New Roman" w:hAnsi="Times New Roman"/>
          <w:sz w:val="20"/>
          <w:szCs w:val="24"/>
        </w:rPr>
        <w:t xml:space="preserve"> (элементы импровизации, композиции, аранжировки); </w:t>
      </w:r>
    </w:p>
    <w:p w14:paraId="039FA47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г) Музыкальное движение (пластическое интонирование, танец, двигательное моделирование и др.); </w:t>
      </w:r>
    </w:p>
    <w:p w14:paraId="1E757A25" w14:textId="77777777" w:rsidR="00421607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д) Исследовательские</w:t>
      </w:r>
      <w:r w:rsidR="00421607" w:rsidRPr="006F1913">
        <w:rPr>
          <w:rFonts w:ascii="Times New Roman" w:hAnsi="Times New Roman"/>
          <w:sz w:val="20"/>
          <w:szCs w:val="24"/>
        </w:rPr>
        <w:t xml:space="preserve"> и творческие проекты. </w:t>
      </w:r>
    </w:p>
    <w:p w14:paraId="1BDB9C29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6.  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языка. </w:t>
      </w:r>
    </w:p>
    <w:p w14:paraId="530285A5" w14:textId="77777777" w:rsidR="00421607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7. Воспитание уважения к цивилизационному наследию России; присвоение интонационно-образного строя отечественной музыкальной культуры. </w:t>
      </w:r>
    </w:p>
    <w:p w14:paraId="22CDDFFD" w14:textId="77777777" w:rsidR="00284E75" w:rsidRPr="006F1913" w:rsidRDefault="00421607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8. Расширение кругозора, воспитание любознательности, интереса к музыкальной культуре других стран, культур, времён и народов.</w:t>
      </w:r>
    </w:p>
    <w:p w14:paraId="4F16A69B" w14:textId="77777777" w:rsidR="002525E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br w:type="page"/>
      </w:r>
    </w:p>
    <w:p w14:paraId="33025CE7" w14:textId="77777777" w:rsidR="002525E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b/>
          <w:sz w:val="20"/>
          <w:szCs w:val="24"/>
        </w:rPr>
      </w:pPr>
    </w:p>
    <w:p w14:paraId="4EF2626A" w14:textId="77777777" w:rsidR="00507A9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11" w:name="_Toc133779138"/>
      <w:bookmarkStart w:id="12" w:name="_Toc141801581"/>
      <w:r w:rsidRPr="006F1913">
        <w:rPr>
          <w:rFonts w:ascii="Times New Roman" w:hAnsi="Times New Roman" w:cs="Times New Roman"/>
          <w:color w:val="auto"/>
          <w:sz w:val="20"/>
          <w:szCs w:val="24"/>
        </w:rPr>
        <w:t>ПЛАНИРУЕМЫЕ РЕЗУЛЬТАТЫ ОСВОЕНИЯ ПРОГРАММЫ УЧЕБНОГО ПРЕДМЕТА «</w:t>
      </w:r>
      <w:r w:rsidR="003073E5" w:rsidRPr="006F1913">
        <w:rPr>
          <w:rFonts w:ascii="Times New Roman" w:hAnsi="Times New Roman" w:cs="Times New Roman"/>
          <w:color w:val="auto"/>
          <w:sz w:val="20"/>
          <w:szCs w:val="24"/>
        </w:rPr>
        <w:t>МУЗЫКА</w:t>
      </w:r>
      <w:r w:rsidRPr="006F1913">
        <w:rPr>
          <w:rFonts w:ascii="Times New Roman" w:hAnsi="Times New Roman" w:cs="Times New Roman"/>
          <w:color w:val="auto"/>
          <w:sz w:val="20"/>
          <w:szCs w:val="24"/>
        </w:rPr>
        <w:t xml:space="preserve">» </w:t>
      </w:r>
    </w:p>
    <w:p w14:paraId="7CB2E687" w14:textId="71832369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r w:rsidRPr="006F1913">
        <w:rPr>
          <w:rFonts w:ascii="Times New Roman" w:hAnsi="Times New Roman" w:cs="Times New Roman"/>
          <w:color w:val="auto"/>
          <w:sz w:val="20"/>
          <w:szCs w:val="24"/>
        </w:rPr>
        <w:t>НА УРОВНЕ НАЧАЛЬНОГО ОБЩЕГО ОБРАЗОВАНИЯ</w:t>
      </w:r>
      <w:bookmarkEnd w:id="11"/>
      <w:bookmarkEnd w:id="12"/>
    </w:p>
    <w:p w14:paraId="7642B65C" w14:textId="77777777" w:rsidR="00284E75" w:rsidRPr="006F1913" w:rsidRDefault="00284E75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4"/>
        </w:rPr>
      </w:pPr>
    </w:p>
    <w:p w14:paraId="785AE838" w14:textId="77777777" w:rsidR="00284E75" w:rsidRPr="006F1913" w:rsidRDefault="00284E75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13" w:name="_Toc129013265"/>
      <w:bookmarkStart w:id="14" w:name="_Toc133779139"/>
      <w:bookmarkStart w:id="15" w:name="_Toc141801582"/>
      <w:r w:rsidRPr="006F1913">
        <w:rPr>
          <w:rFonts w:ascii="Times New Roman" w:hAnsi="Times New Roman" w:cs="Times New Roman"/>
          <w:color w:val="auto"/>
          <w:sz w:val="20"/>
          <w:szCs w:val="24"/>
        </w:rPr>
        <w:t>ЛИЧНОСТНЫЕ РЕЗУЛЬТАТЫ</w:t>
      </w:r>
      <w:bookmarkEnd w:id="13"/>
      <w:bookmarkEnd w:id="14"/>
      <w:bookmarkEnd w:id="15"/>
    </w:p>
    <w:p w14:paraId="439A3755" w14:textId="77777777" w:rsidR="00507A95" w:rsidRPr="006F1913" w:rsidRDefault="00507A95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</w:p>
    <w:p w14:paraId="45EF2F0D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В результате изучения музыки на уровне начального общего образования у обучающегося будут сформированы следующие личностные результаты: </w:t>
      </w:r>
    </w:p>
    <w:p w14:paraId="03ECD59A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гражданско-патриотического воспитания</w:t>
      </w:r>
      <w:r w:rsidRPr="006F1913">
        <w:rPr>
          <w:rFonts w:ascii="Times New Roman" w:hAnsi="Times New Roman" w:cs="Times New Roman"/>
          <w:sz w:val="20"/>
        </w:rPr>
        <w:t xml:space="preserve">: </w:t>
      </w:r>
    </w:p>
    <w:p w14:paraId="2FCB1A30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осознание российской гражданской идентичности; знание Гимна России и традиций его исполнения, уважение музыкальных символов и традиций республик Российской Федерации; </w:t>
      </w:r>
    </w:p>
    <w:p w14:paraId="1DB8617B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проявление интереса к освоению музыкальных традиций своего края, музыкальной культуры народов России; </w:t>
      </w:r>
    </w:p>
    <w:p w14:paraId="45806E72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уважение к достижениям отечественных мастеров культуры; </w:t>
      </w:r>
    </w:p>
    <w:p w14:paraId="6B19DF2E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стремление участвовать в творческой жизни своей школы, города, республики; </w:t>
      </w:r>
    </w:p>
    <w:p w14:paraId="5A93EAC2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 xml:space="preserve">в области духовно-нравственного воспитания: </w:t>
      </w:r>
    </w:p>
    <w:p w14:paraId="77A208D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признание индивидуальности каждого человека; </w:t>
      </w:r>
    </w:p>
    <w:p w14:paraId="1E39FD52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проявление сопереживания, уважения и доброжелательности; </w:t>
      </w:r>
    </w:p>
    <w:p w14:paraId="31B7E4C4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готовность придерживаться принципов взаимопомощи и творческого сотрудничества в процессе непосредственной музыкальной и учебной деятельности; </w:t>
      </w:r>
    </w:p>
    <w:p w14:paraId="76D012F5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эстетического воспитания</w:t>
      </w:r>
      <w:r w:rsidRPr="006F1913">
        <w:rPr>
          <w:rFonts w:ascii="Times New Roman" w:hAnsi="Times New Roman" w:cs="Times New Roman"/>
          <w:sz w:val="20"/>
        </w:rPr>
        <w:t xml:space="preserve">: </w:t>
      </w:r>
    </w:p>
    <w:p w14:paraId="27744674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восприимчивость к различным видам искусства, музыкальным традициям и творчеству своего и других народов; </w:t>
      </w:r>
    </w:p>
    <w:p w14:paraId="32BF96F3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умение видеть прекрасное в жизни, наслаждаться красотой; стремление к самовыражению в разных видах искусства; </w:t>
      </w:r>
    </w:p>
    <w:p w14:paraId="7B0EB4B3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научного познания:</w:t>
      </w:r>
      <w:r w:rsidRPr="006F1913">
        <w:rPr>
          <w:rFonts w:ascii="Times New Roman" w:hAnsi="Times New Roman" w:cs="Times New Roman"/>
          <w:sz w:val="20"/>
        </w:rPr>
        <w:t xml:space="preserve"> </w:t>
      </w:r>
    </w:p>
    <w:p w14:paraId="7E3741B7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первоначальные представления о единстве и особенностях художественной и научной картины мира; </w:t>
      </w:r>
    </w:p>
    <w:p w14:paraId="28E11214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познавательные интересы, активность, инициативность, любознательность и самостоятельность в познании; </w:t>
      </w:r>
    </w:p>
    <w:p w14:paraId="5D7F41D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физического воспитания, формирования культуры здоровья и эмоционального благополучия:</w:t>
      </w:r>
      <w:r w:rsidRPr="006F1913">
        <w:rPr>
          <w:rFonts w:ascii="Times New Roman" w:hAnsi="Times New Roman" w:cs="Times New Roman"/>
          <w:sz w:val="20"/>
        </w:rPr>
        <w:t xml:space="preserve"> </w:t>
      </w:r>
    </w:p>
    <w:p w14:paraId="760D8DE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знание правил здорового и безопасного (для себя и других людей) образа жизни в окружающей среде и готовность к их выполнению; </w:t>
      </w:r>
    </w:p>
    <w:p w14:paraId="0109A49F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 </w:t>
      </w:r>
    </w:p>
    <w:p w14:paraId="69FD292C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профилактика умственного и физического утомления с использованием возможностей музыкотерапии; </w:t>
      </w:r>
    </w:p>
    <w:p w14:paraId="30216CC8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трудового воспитания:</w:t>
      </w:r>
      <w:r w:rsidRPr="006F1913">
        <w:rPr>
          <w:rFonts w:ascii="Times New Roman" w:hAnsi="Times New Roman" w:cs="Times New Roman"/>
          <w:sz w:val="20"/>
        </w:rPr>
        <w:t xml:space="preserve"> </w:t>
      </w:r>
    </w:p>
    <w:p w14:paraId="0D56F3E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установка на посильное активное участие в практической деятельности; трудолюбие в учёбе, настойчивость в достижении поставленных целей; </w:t>
      </w:r>
    </w:p>
    <w:p w14:paraId="5BD77DB8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 xml:space="preserve">интерес к практическому изучению профессий в сфере культуры и искусства; уважение к труду и результатам трудовой деятельности; </w:t>
      </w:r>
    </w:p>
    <w:p w14:paraId="74FEDA6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i/>
          <w:sz w:val="20"/>
        </w:rPr>
        <w:t>в области экологического воспитания</w:t>
      </w:r>
      <w:r w:rsidRPr="006F1913">
        <w:rPr>
          <w:rFonts w:ascii="Times New Roman" w:hAnsi="Times New Roman" w:cs="Times New Roman"/>
          <w:sz w:val="20"/>
        </w:rPr>
        <w:t xml:space="preserve">: </w:t>
      </w:r>
    </w:p>
    <w:p w14:paraId="700D8419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>бережное отношение к природе;</w:t>
      </w:r>
    </w:p>
    <w:p w14:paraId="51919576" w14:textId="77777777" w:rsidR="00DB16AC" w:rsidRPr="006F1913" w:rsidRDefault="00DB16AC" w:rsidP="00E56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6F1913">
        <w:rPr>
          <w:rFonts w:ascii="Times New Roman" w:hAnsi="Times New Roman" w:cs="Times New Roman"/>
          <w:sz w:val="20"/>
        </w:rPr>
        <w:t>неприятие действий, приносящих ей вред.</w:t>
      </w:r>
    </w:p>
    <w:p w14:paraId="50EE271F" w14:textId="77777777" w:rsidR="002525E0" w:rsidRPr="006F1913" w:rsidRDefault="002525E0" w:rsidP="00E56A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b/>
          <w:sz w:val="20"/>
          <w:szCs w:val="24"/>
        </w:rPr>
        <w:t>Специальные личностные результаты:</w:t>
      </w:r>
    </w:p>
    <w:p w14:paraId="5B5FB736" w14:textId="77777777" w:rsidR="002525E0" w:rsidRPr="006F1913" w:rsidRDefault="002E7A30" w:rsidP="00E56A07">
      <w:pPr>
        <w:pStyle w:val="a5"/>
        <w:ind w:firstLine="708"/>
        <w:jc w:val="both"/>
        <w:rPr>
          <w:rFonts w:ascii="Times New Roman" w:eastAsia="Times New Roman" w:hAnsi="Times New Roman"/>
          <w:sz w:val="20"/>
          <w:szCs w:val="24"/>
        </w:rPr>
      </w:pPr>
      <w:r w:rsidRPr="006F1913">
        <w:rPr>
          <w:rFonts w:ascii="Times New Roman" w:eastAsia="Times New Roman" w:hAnsi="Times New Roman"/>
          <w:sz w:val="20"/>
          <w:szCs w:val="24"/>
        </w:rPr>
        <w:t>способность к осмыслению и дифференциации картины мира, ее временно-пространственной организации;</w:t>
      </w:r>
    </w:p>
    <w:p w14:paraId="0204827D" w14:textId="77777777" w:rsidR="002E7A30" w:rsidRPr="006F1913" w:rsidRDefault="002E7A3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eastAsia="Times New Roman" w:hAnsi="Times New Roman"/>
          <w:sz w:val="20"/>
          <w:szCs w:val="24"/>
        </w:rPr>
        <w:t>умение формировать эстетические чувства, впечатления от восприятия предметов и явлений окружающего мира.</w:t>
      </w:r>
    </w:p>
    <w:p w14:paraId="020EB028" w14:textId="77777777" w:rsidR="002E7A30" w:rsidRPr="006F1913" w:rsidRDefault="002E7A30" w:rsidP="00E56A07">
      <w:pPr>
        <w:pStyle w:val="a5"/>
        <w:ind w:firstLine="708"/>
        <w:jc w:val="both"/>
        <w:rPr>
          <w:rFonts w:ascii="Times New Roman" w:hAnsi="Times New Roman"/>
          <w:i/>
          <w:iCs/>
          <w:sz w:val="20"/>
          <w:szCs w:val="24"/>
        </w:rPr>
      </w:pPr>
    </w:p>
    <w:p w14:paraId="0888B199" w14:textId="77777777" w:rsidR="00284E75" w:rsidRPr="006F1913" w:rsidRDefault="00284E75" w:rsidP="00E56A07">
      <w:pPr>
        <w:pStyle w:val="2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16" w:name="_Toc131007821"/>
      <w:bookmarkStart w:id="17" w:name="_Toc141801583"/>
      <w:r w:rsidRPr="006F1913">
        <w:rPr>
          <w:rFonts w:ascii="Times New Roman" w:hAnsi="Times New Roman" w:cs="Times New Roman"/>
          <w:color w:val="auto"/>
          <w:sz w:val="20"/>
          <w:szCs w:val="24"/>
        </w:rPr>
        <w:t>МЕТАПРЕДМЕТНЫЕ РЕЗУЛЬТАТЫ</w:t>
      </w:r>
      <w:bookmarkEnd w:id="16"/>
      <w:bookmarkEnd w:id="17"/>
    </w:p>
    <w:p w14:paraId="399B782B" w14:textId="77777777" w:rsidR="00507A95" w:rsidRPr="006F1913" w:rsidRDefault="00507A95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</w:p>
    <w:p w14:paraId="3990F5A0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 </w:t>
      </w:r>
    </w:p>
    <w:p w14:paraId="092BC17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следующие </w:t>
      </w:r>
      <w:r w:rsidRPr="006F1913">
        <w:rPr>
          <w:rFonts w:ascii="Times New Roman" w:hAnsi="Times New Roman" w:cs="Times New Roman"/>
          <w:i/>
          <w:sz w:val="20"/>
          <w:szCs w:val="24"/>
        </w:rPr>
        <w:t>базовые логические действия</w:t>
      </w:r>
      <w:r w:rsidRPr="006F1913">
        <w:rPr>
          <w:rFonts w:ascii="Times New Roman" w:hAnsi="Times New Roman" w:cs="Times New Roman"/>
          <w:sz w:val="20"/>
          <w:szCs w:val="24"/>
        </w:rPr>
        <w:t xml:space="preserve"> как часть универсальных познавательных учебных действий: </w:t>
      </w:r>
    </w:p>
    <w:p w14:paraId="6EAA7B06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 </w:t>
      </w:r>
    </w:p>
    <w:p w14:paraId="1D3E923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 </w:t>
      </w:r>
    </w:p>
    <w:p w14:paraId="047CE7C9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 выявлять недостаток информации, в том числе слуховой, акустической для решения учебной (практической) задачи на основе предложенного алгоритма; </w:t>
      </w:r>
    </w:p>
    <w:p w14:paraId="46D4B14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устанавливать причинно-следственные связи в ситуациях музыкального восприятия и исполнения, делать выводы. </w:t>
      </w:r>
    </w:p>
    <w:p w14:paraId="68A1F7E3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следующие </w:t>
      </w:r>
      <w:r w:rsidRPr="006F1913">
        <w:rPr>
          <w:rFonts w:ascii="Times New Roman" w:hAnsi="Times New Roman" w:cs="Times New Roman"/>
          <w:i/>
          <w:sz w:val="20"/>
          <w:szCs w:val="24"/>
        </w:rPr>
        <w:t xml:space="preserve">базовые исследовательские действия </w:t>
      </w:r>
      <w:r w:rsidRPr="006F1913">
        <w:rPr>
          <w:rFonts w:ascii="Times New Roman" w:hAnsi="Times New Roman" w:cs="Times New Roman"/>
          <w:sz w:val="20"/>
          <w:szCs w:val="24"/>
        </w:rPr>
        <w:t xml:space="preserve">как часть универсальных познавательных учебных действий: </w:t>
      </w:r>
    </w:p>
    <w:p w14:paraId="28AFAC6A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14:paraId="76761607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 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</w:p>
    <w:p w14:paraId="2B37FB3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1DAE0DD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lastRenderedPageBreak/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 </w:t>
      </w:r>
    </w:p>
    <w:p w14:paraId="39556079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1B62CF5C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прогнозировать возможное развитие музыкального процесса, эволюции культурных явлений в различных условиях. </w:t>
      </w:r>
    </w:p>
    <w:p w14:paraId="38B9C840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</w:t>
      </w:r>
      <w:r w:rsidRPr="006F1913">
        <w:rPr>
          <w:rFonts w:ascii="Times New Roman" w:hAnsi="Times New Roman" w:cs="Times New Roman"/>
          <w:i/>
          <w:sz w:val="20"/>
          <w:szCs w:val="24"/>
        </w:rPr>
        <w:t>умения работать с информацией</w:t>
      </w:r>
      <w:r w:rsidRPr="006F1913">
        <w:rPr>
          <w:rFonts w:ascii="Times New Roman" w:hAnsi="Times New Roman" w:cs="Times New Roman"/>
          <w:sz w:val="20"/>
          <w:szCs w:val="24"/>
        </w:rPr>
        <w:t xml:space="preserve"> как часть универсальных познавательных учебных действий: выбирать источник получения информации; </w:t>
      </w:r>
    </w:p>
    <w:p w14:paraId="4A441232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согласно заданному алгоритму находить в предложенном источнике информацию, представленную в явном виде; </w:t>
      </w:r>
    </w:p>
    <w:p w14:paraId="307AE4E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75AD2CFD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 </w:t>
      </w:r>
    </w:p>
    <w:p w14:paraId="0FA3DE66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анализировать текстовую, видео-, графическую, звуковую, информацию в соответствии с учебной задачей; анализировать музыкальные тексты (акустические и нотные) по предложенному учителем алгоритму; </w:t>
      </w:r>
    </w:p>
    <w:p w14:paraId="1C97A58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самостоятельно создавать схемы, таблицы для представления информации. </w:t>
      </w:r>
    </w:p>
    <w:p w14:paraId="00B607E9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умения как часть универсальных </w:t>
      </w:r>
      <w:r w:rsidRPr="006F1913">
        <w:rPr>
          <w:rFonts w:ascii="Times New Roman" w:hAnsi="Times New Roman" w:cs="Times New Roman"/>
          <w:i/>
          <w:sz w:val="20"/>
          <w:szCs w:val="24"/>
        </w:rPr>
        <w:t>коммуникативных учебных действий</w:t>
      </w:r>
      <w:r w:rsidRPr="006F1913">
        <w:rPr>
          <w:rFonts w:ascii="Times New Roman" w:hAnsi="Times New Roman" w:cs="Times New Roman"/>
          <w:sz w:val="20"/>
          <w:szCs w:val="24"/>
        </w:rPr>
        <w:t xml:space="preserve">: </w:t>
      </w:r>
    </w:p>
    <w:p w14:paraId="625A1D4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1) невербальная коммуникация: </w:t>
      </w:r>
    </w:p>
    <w:p w14:paraId="3622305E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воспринимать музыку как специфическую форму общения людей, стремиться понять эмоционально-образное содержание музыкального высказывания; </w:t>
      </w:r>
    </w:p>
    <w:p w14:paraId="58A669F4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выступать перед публикой в качестве исполнителя музыки (соло или в коллективе); </w:t>
      </w:r>
    </w:p>
    <w:p w14:paraId="033B8D63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1EABB6FB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общении; </w:t>
      </w:r>
    </w:p>
    <w:p w14:paraId="3C976E83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2) вербальная коммуникация: </w:t>
      </w:r>
    </w:p>
    <w:p w14:paraId="1877725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3969D91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проявлять уважительное отношение к собеседнику, соблюдать правила ведения диалога и дискуссии; </w:t>
      </w:r>
    </w:p>
    <w:p w14:paraId="2CB9C8EE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признавать возможность существования разных точек зрения; корректно и аргументированно высказывать своё мнение; </w:t>
      </w:r>
    </w:p>
    <w:p w14:paraId="6E5E252E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строить речевое высказывание в соответствии с поставленной задачей; создавать устные и письменные тексты (описание, рассуждение, повествование); </w:t>
      </w:r>
    </w:p>
    <w:p w14:paraId="2CC543EF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подготавливать небольшие публичные выступления; подбирать иллюстративный материал (рисунки, фото, плакаты) к тексту выступления; </w:t>
      </w:r>
    </w:p>
    <w:p w14:paraId="26CBE2CB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3) совместная деятельность (сотрудничество): </w:t>
      </w:r>
    </w:p>
    <w:p w14:paraId="76C85DB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7FBFF265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01C30076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30F5546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ответственно выполнять свою часть работы; </w:t>
      </w:r>
    </w:p>
    <w:p w14:paraId="4EB3F3B2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оценивать свой вклад в общий результат; выполнять совместные проектные, творческие задания с использованием предложенных образцов. </w:t>
      </w:r>
    </w:p>
    <w:p w14:paraId="6898E34E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</w:t>
      </w:r>
      <w:r w:rsidRPr="006F1913">
        <w:rPr>
          <w:rFonts w:ascii="Times New Roman" w:hAnsi="Times New Roman" w:cs="Times New Roman"/>
          <w:i/>
          <w:sz w:val="20"/>
          <w:szCs w:val="24"/>
        </w:rPr>
        <w:t>умения самоорганизации</w:t>
      </w:r>
      <w:r w:rsidRPr="006F1913">
        <w:rPr>
          <w:rFonts w:ascii="Times New Roman" w:hAnsi="Times New Roman" w:cs="Times New Roman"/>
          <w:sz w:val="20"/>
          <w:szCs w:val="24"/>
        </w:rPr>
        <w:t xml:space="preserve"> как части универсальных регулятивных учебных действий: </w:t>
      </w:r>
    </w:p>
    <w:p w14:paraId="4C5519E7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планировать действия по решению учебной задачи для получения результата; </w:t>
      </w:r>
    </w:p>
    <w:p w14:paraId="77CF8257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выстраивать последовательность выбранных действий. </w:t>
      </w:r>
    </w:p>
    <w:p w14:paraId="6EC8321F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 xml:space="preserve">У обучающегося будут сформированы </w:t>
      </w:r>
      <w:r w:rsidRPr="006F1913">
        <w:rPr>
          <w:rFonts w:ascii="Times New Roman" w:hAnsi="Times New Roman" w:cs="Times New Roman"/>
          <w:i/>
          <w:sz w:val="20"/>
          <w:szCs w:val="24"/>
        </w:rPr>
        <w:t>умения самоконтроля</w:t>
      </w:r>
      <w:r w:rsidRPr="006F1913">
        <w:rPr>
          <w:rFonts w:ascii="Times New Roman" w:hAnsi="Times New Roman" w:cs="Times New Roman"/>
          <w:sz w:val="20"/>
          <w:szCs w:val="24"/>
        </w:rPr>
        <w:t xml:space="preserve"> как части универсальных учебных действий: </w:t>
      </w:r>
    </w:p>
    <w:p w14:paraId="1137CC78" w14:textId="77777777" w:rsidR="00DB16AC" w:rsidRPr="006F1913" w:rsidRDefault="00DB16AC" w:rsidP="00E56A07">
      <w:pPr>
        <w:tabs>
          <w:tab w:val="left" w:pos="414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устанавливать причины успеха (неудач) учебной деятельности; корректировать свои учебные действия для преодоления ошибок.</w:t>
      </w:r>
    </w:p>
    <w:p w14:paraId="0D139311" w14:textId="77777777" w:rsidR="0087733F" w:rsidRPr="006F1913" w:rsidRDefault="0087733F" w:rsidP="00E56A0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b/>
          <w:sz w:val="20"/>
          <w:szCs w:val="24"/>
        </w:rPr>
        <w:t>Специальные метапредметные результаты:</w:t>
      </w:r>
    </w:p>
    <w:p w14:paraId="42FDA06F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использовать нарушенное зрение и сохранные анализаторы в различных видах деятельности (учебно-познавательной, ориентировочной, трудовой);</w:t>
      </w:r>
    </w:p>
    <w:p w14:paraId="17009114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применять зрительный, осязательный и слуховой способы восприятия материала;</w:t>
      </w:r>
    </w:p>
    <w:p w14:paraId="0BCA5C13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 xml:space="preserve">применять современные средства коммуникации и </w:t>
      </w:r>
      <w:proofErr w:type="spellStart"/>
      <w:r w:rsidRPr="006F1913">
        <w:rPr>
          <w:rFonts w:ascii="Times New Roman" w:eastAsia="Times New Roman" w:hAnsi="Times New Roman" w:cs="Times New Roman"/>
          <w:sz w:val="20"/>
          <w:szCs w:val="24"/>
        </w:rPr>
        <w:t>тифлотехнические</w:t>
      </w:r>
      <w:proofErr w:type="spellEnd"/>
      <w:r w:rsidRPr="006F1913">
        <w:rPr>
          <w:rFonts w:ascii="Times New Roman" w:eastAsia="Times New Roman" w:hAnsi="Times New Roman" w:cs="Times New Roman"/>
          <w:sz w:val="20"/>
          <w:szCs w:val="24"/>
        </w:rPr>
        <w:t xml:space="preserve"> средства;</w:t>
      </w:r>
    </w:p>
    <w:p w14:paraId="6D3AF408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осуществлять зрительную пространственную и социально-бытовую ориентировку;</w:t>
      </w:r>
    </w:p>
    <w:p w14:paraId="09B0BA6A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применять приемы отбора и систематизации материала на определенную тему;</w:t>
      </w:r>
    </w:p>
    <w:p w14:paraId="5BEC3060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вести самостоятельный поиск информации;</w:t>
      </w:r>
    </w:p>
    <w:p w14:paraId="0F08B1BD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преобразовывать, сохранять и передавать информацию, полученную в результате чтения или аудирования;</w:t>
      </w:r>
    </w:p>
    <w:p w14:paraId="5B97517C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принимать участие в речевом общении, соблюдая нормы речевого этикета;</w:t>
      </w:r>
    </w:p>
    <w:p w14:paraId="571DFA3B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адекватно использовать жесты, мимику в процессе речевого общения;</w:t>
      </w:r>
    </w:p>
    <w:p w14:paraId="341590C3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осуществлять речевой самоконтроль в процессе учебной деятельности и в повседневной коммуникации;</w:t>
      </w:r>
    </w:p>
    <w:p w14:paraId="3A5F4ED3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оценивать свою речь с точки зрения ее содержания, языкового оформления;</w:t>
      </w:r>
    </w:p>
    <w:p w14:paraId="755FC127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lastRenderedPageBreak/>
        <w:t>находить грамматические и речевые ошибки, недочеты, исправлять их;</w:t>
      </w:r>
    </w:p>
    <w:p w14:paraId="7581E076" w14:textId="77777777" w:rsidR="0087733F" w:rsidRPr="006F1913" w:rsidRDefault="0087733F" w:rsidP="00E56A0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реализации.</w:t>
      </w:r>
    </w:p>
    <w:p w14:paraId="128D1345" w14:textId="77777777" w:rsidR="006A36D0" w:rsidRPr="006F1913" w:rsidRDefault="006A36D0" w:rsidP="00E56A07">
      <w:pPr>
        <w:tabs>
          <w:tab w:val="left" w:pos="4146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4"/>
        </w:rPr>
      </w:pPr>
    </w:p>
    <w:p w14:paraId="4928F00B" w14:textId="77777777" w:rsidR="00DD7D10" w:rsidRPr="006F1913" w:rsidRDefault="00284E75" w:rsidP="00E56A07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18" w:name="_Toc131007822"/>
      <w:bookmarkStart w:id="19" w:name="_Toc141801584"/>
      <w:r w:rsidRPr="006F1913">
        <w:rPr>
          <w:rFonts w:ascii="Times New Roman" w:hAnsi="Times New Roman" w:cs="Times New Roman"/>
          <w:color w:val="auto"/>
          <w:sz w:val="20"/>
          <w:szCs w:val="24"/>
        </w:rPr>
        <w:t xml:space="preserve">ПРЕДМЕТНЫЕ РЕЗУЛЬТАТЫ ИЗУЧЕНИЯ </w:t>
      </w:r>
      <w:bookmarkEnd w:id="18"/>
      <w:bookmarkEnd w:id="19"/>
    </w:p>
    <w:p w14:paraId="428DB5C1" w14:textId="249D22AE" w:rsidR="00284E75" w:rsidRPr="006F1913" w:rsidRDefault="00284E75" w:rsidP="00E56A07">
      <w:pPr>
        <w:pStyle w:val="a5"/>
        <w:jc w:val="center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1 </w:t>
      </w:r>
      <w:r w:rsidR="00DD7D10" w:rsidRPr="006F1913">
        <w:rPr>
          <w:rFonts w:ascii="Times New Roman" w:hAnsi="Times New Roman"/>
          <w:sz w:val="20"/>
          <w:szCs w:val="24"/>
        </w:rPr>
        <w:t>-</w:t>
      </w:r>
      <w:r w:rsidR="006F1913">
        <w:rPr>
          <w:rFonts w:ascii="Times New Roman" w:hAnsi="Times New Roman"/>
          <w:sz w:val="20"/>
          <w:szCs w:val="24"/>
        </w:rPr>
        <w:t>4</w:t>
      </w:r>
      <w:r w:rsidRPr="006F1913">
        <w:rPr>
          <w:rFonts w:ascii="Times New Roman" w:hAnsi="Times New Roman"/>
          <w:sz w:val="20"/>
          <w:szCs w:val="24"/>
        </w:rPr>
        <w:t>КЛАСС</w:t>
      </w:r>
      <w:r w:rsidR="00DD7D10" w:rsidRPr="006F1913">
        <w:rPr>
          <w:rFonts w:ascii="Times New Roman" w:hAnsi="Times New Roman"/>
          <w:sz w:val="20"/>
          <w:szCs w:val="24"/>
        </w:rPr>
        <w:t>Ы</w:t>
      </w:r>
    </w:p>
    <w:p w14:paraId="18494743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 </w:t>
      </w:r>
    </w:p>
    <w:p w14:paraId="4E3F9ACC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Обучающиеся, освоившие основную образовательную программу по предмету «Музыка»: </w:t>
      </w:r>
    </w:p>
    <w:p w14:paraId="79226C8E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 интересом занимаются музыкой, любят петь, играть на доступных музыкальных инструментах, умеют слушать серьёзную музыку, знают правила поведения в театре, концертном зале; </w:t>
      </w:r>
    </w:p>
    <w:p w14:paraId="38AB8BBB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сознательно стремятся к развитию своих музыкальных способностей; </w:t>
      </w:r>
    </w:p>
    <w:p w14:paraId="281C606C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 </w:t>
      </w:r>
    </w:p>
    <w:p w14:paraId="63ABE0C1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имеют опыт восприятия, исполнения музыки разных жанров, творческой деятельности в различных смежных видах искусства; </w:t>
      </w:r>
    </w:p>
    <w:p w14:paraId="53DA3DEE" w14:textId="77777777" w:rsidR="00DD7D10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с уважением относятся к достижениям отечественной музыкальной культуры; стремятся к расширению своего музыкального кругозора. </w:t>
      </w:r>
    </w:p>
    <w:p w14:paraId="7686A9ED" w14:textId="77777777" w:rsidR="00284E75" w:rsidRPr="006F1913" w:rsidRDefault="00DD7D1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Предметные результаты, формируемые в ходе изучения предмета «Музыка», сгруппированы по учебным модулям и должны отражать сформированность умений.</w:t>
      </w:r>
    </w:p>
    <w:p w14:paraId="2731DA77" w14:textId="77777777" w:rsidR="00B3317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b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</w:t>
      </w:r>
      <w:r w:rsidR="00B33170" w:rsidRPr="006F1913">
        <w:rPr>
          <w:rFonts w:ascii="Times New Roman" w:hAnsi="Times New Roman"/>
          <w:b/>
          <w:sz w:val="20"/>
          <w:szCs w:val="24"/>
        </w:rPr>
        <w:t xml:space="preserve">Музыкальная грамота»: </w:t>
      </w:r>
    </w:p>
    <w:p w14:paraId="3E96DA54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классифицировать звуки: шумовые и музыкальные, длинные, короткие, тихие, громкие, низкие, высокие; </w:t>
      </w:r>
    </w:p>
    <w:p w14:paraId="3C428CD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 </w:t>
      </w:r>
    </w:p>
    <w:p w14:paraId="602253D8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изобразительные и выразительные интонации, находить признаки сходства и различия музыкальных и речевых интонаций; </w:t>
      </w:r>
    </w:p>
    <w:p w14:paraId="1FF77EB4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на слух принципы развития: повтор, контраст, варьирование; </w:t>
      </w:r>
    </w:p>
    <w:p w14:paraId="74C4952E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понимать значение термина «музыкальная форма», определять на слух простые музыкальные формы: двухчастную, трёхчастную и трёхчастную репризную, рондо, вариации; </w:t>
      </w:r>
    </w:p>
    <w:p w14:paraId="349C0517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ориентироваться в нотной записи в пределах певческого диапазона; </w:t>
      </w:r>
    </w:p>
    <w:p w14:paraId="607C151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и создавать различные ритмические рисунки; </w:t>
      </w:r>
    </w:p>
    <w:p w14:paraId="134266CE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исполнять песни с простым мелодическим рисунком.</w:t>
      </w:r>
    </w:p>
    <w:p w14:paraId="336D07AE" w14:textId="77777777" w:rsidR="00B3317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</w:t>
      </w:r>
      <w:r w:rsidR="00B33170" w:rsidRPr="006F1913">
        <w:rPr>
          <w:rFonts w:ascii="Times New Roman" w:hAnsi="Times New Roman"/>
          <w:b/>
          <w:sz w:val="20"/>
          <w:szCs w:val="24"/>
        </w:rPr>
        <w:t>Народная музыка России»:</w:t>
      </w:r>
      <w:r w:rsidR="00B33170" w:rsidRPr="006F1913">
        <w:rPr>
          <w:rFonts w:ascii="Times New Roman" w:hAnsi="Times New Roman"/>
          <w:sz w:val="20"/>
          <w:szCs w:val="24"/>
        </w:rPr>
        <w:t xml:space="preserve"> </w:t>
      </w:r>
    </w:p>
    <w:p w14:paraId="78CC66A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 </w:t>
      </w:r>
    </w:p>
    <w:p w14:paraId="548B7A66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определять на слух и называть знакомые народные музыкальные инструменты;</w:t>
      </w:r>
    </w:p>
    <w:p w14:paraId="05E3719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 — группировать народные музыкальные инструменты по принципу звукоизвлечения: духовые, ударные, струнные; </w:t>
      </w:r>
    </w:p>
    <w:p w14:paraId="0189CC8F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принадлежность музыкальных произведений и их фрагментов к композиторскому или народному творчеству; </w:t>
      </w:r>
    </w:p>
    <w:p w14:paraId="1E79327D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манеру пения, инструментального исполнения, типы солистов и коллективов - народных и академических; </w:t>
      </w:r>
    </w:p>
    <w:p w14:paraId="2A92A327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создавать ритмический аккомпанемент на ударных инструментах при исполнении народной песни; </w:t>
      </w:r>
    </w:p>
    <w:p w14:paraId="5689E7EB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народные произведения различных жанров с сопровождением и без сопровождения; </w:t>
      </w:r>
    </w:p>
    <w:p w14:paraId="03931547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участвовать в коллективной игре/импровизации (вокальной, инструментальной, танцевальной) на основе освоенных фольклорных жанров. </w:t>
      </w:r>
    </w:p>
    <w:p w14:paraId="79BA5DC3" w14:textId="77777777" w:rsidR="00B33170" w:rsidRPr="006F1913" w:rsidRDefault="002525E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</w:t>
      </w:r>
      <w:r w:rsidR="00B33170" w:rsidRPr="006F1913">
        <w:rPr>
          <w:rFonts w:ascii="Times New Roman" w:hAnsi="Times New Roman"/>
          <w:b/>
          <w:sz w:val="20"/>
          <w:szCs w:val="24"/>
        </w:rPr>
        <w:t>Музыка народов мира»:</w:t>
      </w:r>
      <w:r w:rsidR="00B33170" w:rsidRPr="006F1913">
        <w:rPr>
          <w:rFonts w:ascii="Times New Roman" w:hAnsi="Times New Roman"/>
          <w:sz w:val="20"/>
          <w:szCs w:val="24"/>
        </w:rPr>
        <w:t xml:space="preserve"> </w:t>
      </w:r>
    </w:p>
    <w:p w14:paraId="7DABEF88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на слух и исполнять произведения народной и композиторской музыки других стран; </w:t>
      </w:r>
    </w:p>
    <w:p w14:paraId="4811319C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на слух принадлежность народных музыкальных инструментов к группам духовых, струнных, ударно-шумовых инструментов; </w:t>
      </w:r>
    </w:p>
    <w:p w14:paraId="56A91B97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 </w:t>
      </w:r>
    </w:p>
    <w:p w14:paraId="30945B9B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различать и характеризовать фольклорные жанры музыки (песенные, танцевальные), вычленять и называть типичные жанровые признаки.</w:t>
      </w:r>
    </w:p>
    <w:p w14:paraId="5E35AF80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«Духовная музыка»: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4C9A9C8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характер, настроение музыкальных произведений духовной музыки, характеризовать её жизненное предназначение; </w:t>
      </w:r>
    </w:p>
    <w:p w14:paraId="62742835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доступные образцы духовной музыки; </w:t>
      </w:r>
    </w:p>
    <w:p w14:paraId="1D375D6F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077A97A2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«Классическая музыка»: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0517D721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на слух произведения классической музыки, называть автора и произведение, исполнительский состав; </w:t>
      </w:r>
    </w:p>
    <w:p w14:paraId="7EA4C615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 </w:t>
      </w:r>
    </w:p>
    <w:p w14:paraId="124FFD35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 </w:t>
      </w:r>
    </w:p>
    <w:p w14:paraId="21B18B2F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(в том числе фрагментарно, отдельными темами) сочинения композиторов-классиков; </w:t>
      </w:r>
    </w:p>
    <w:p w14:paraId="33355501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lastRenderedPageBreak/>
        <w:t xml:space="preserve">— 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 </w:t>
      </w:r>
    </w:p>
    <w:p w14:paraId="200AD36B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характеризовать выразительные средства, использованные композитором для создания музыкального образа; </w:t>
      </w:r>
    </w:p>
    <w:p w14:paraId="5A5D715B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соотносить музыкальные произведения с произведениями живописи, литературы на основе сходства настроения, характера, комплекса выразительных средств. </w:t>
      </w:r>
    </w:p>
    <w:p w14:paraId="25569C4F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«Современная музыкальная культура»: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06B74A42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иметь представление о разнообразии современной музыкальной культуры, стремиться к расширению музыкального кругозора; </w:t>
      </w:r>
    </w:p>
    <w:p w14:paraId="40A88B5C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 и др.); </w:t>
      </w:r>
    </w:p>
    <w:p w14:paraId="1CF729E8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 </w:t>
      </w:r>
    </w:p>
    <w:p w14:paraId="510F68D2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исполнять современные музыкальные произведения, соблюдая певческую культуру звука.</w:t>
      </w:r>
    </w:p>
    <w:p w14:paraId="2B663398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«Музыка театра и кино»: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0AD60C0A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определять и называть особенности музыкально-сценических жанров (опера, балет, оперетта, мюзикл); </w:t>
      </w:r>
    </w:p>
    <w:p w14:paraId="5098897D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отдельные номера музыкального спектакля (ария, хор, увертюра и  т.  д.), узнавать на слух и называть освоенные музыкальные произведения (фрагменты) и их авторов; </w:t>
      </w:r>
    </w:p>
    <w:p w14:paraId="06DF608C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 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 </w:t>
      </w:r>
    </w:p>
    <w:p w14:paraId="65AE67F0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Модуль «Музыка в жизни человека»:</w:t>
      </w:r>
      <w:r w:rsidRPr="006F1913">
        <w:rPr>
          <w:rFonts w:ascii="Times New Roman" w:hAnsi="Times New Roman"/>
          <w:sz w:val="20"/>
          <w:szCs w:val="24"/>
        </w:rPr>
        <w:t xml:space="preserve"> </w:t>
      </w:r>
    </w:p>
    <w:p w14:paraId="6ED64FE1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2EC367F2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 xml:space="preserve">— 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6F1913">
        <w:rPr>
          <w:rFonts w:ascii="Times New Roman" w:hAnsi="Times New Roman"/>
          <w:sz w:val="20"/>
          <w:szCs w:val="24"/>
        </w:rPr>
        <w:t>танцевальность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и </w:t>
      </w:r>
      <w:proofErr w:type="spellStart"/>
      <w:r w:rsidRPr="006F1913">
        <w:rPr>
          <w:rFonts w:ascii="Times New Roman" w:hAnsi="Times New Roman"/>
          <w:sz w:val="20"/>
          <w:szCs w:val="24"/>
        </w:rPr>
        <w:t>маршевость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 (связь с движением), </w:t>
      </w:r>
      <w:proofErr w:type="spellStart"/>
      <w:r w:rsidRPr="006F1913">
        <w:rPr>
          <w:rFonts w:ascii="Times New Roman" w:hAnsi="Times New Roman"/>
          <w:sz w:val="20"/>
          <w:szCs w:val="24"/>
        </w:rPr>
        <w:t>декламационность</w:t>
      </w:r>
      <w:proofErr w:type="spellEnd"/>
      <w:r w:rsidRPr="006F1913">
        <w:rPr>
          <w:rFonts w:ascii="Times New Roman" w:hAnsi="Times New Roman"/>
          <w:sz w:val="20"/>
          <w:szCs w:val="24"/>
        </w:rPr>
        <w:t xml:space="preserve">, эпос (связь со словом); </w:t>
      </w:r>
    </w:p>
    <w:p w14:paraId="19777679" w14:textId="77777777" w:rsidR="00B33170" w:rsidRPr="006F1913" w:rsidRDefault="00B33170" w:rsidP="00E56A07">
      <w:pPr>
        <w:pStyle w:val="a5"/>
        <w:ind w:firstLine="708"/>
        <w:jc w:val="both"/>
        <w:rPr>
          <w:rFonts w:ascii="Times New Roman" w:hAnsi="Times New Roman"/>
          <w:sz w:val="20"/>
          <w:szCs w:val="24"/>
        </w:rPr>
      </w:pPr>
      <w:r w:rsidRPr="006F1913">
        <w:rPr>
          <w:rFonts w:ascii="Times New Roman" w:hAnsi="Times New Roman"/>
          <w:sz w:val="20"/>
          <w:szCs w:val="24"/>
        </w:rPr>
        <w:t>— 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потребностей.</w:t>
      </w:r>
    </w:p>
    <w:p w14:paraId="1708C558" w14:textId="77777777" w:rsidR="008B0DBC" w:rsidRPr="006F1913" w:rsidRDefault="008B0DBC" w:rsidP="00E56A07">
      <w:pPr>
        <w:pStyle w:val="a5"/>
        <w:ind w:firstLine="708"/>
        <w:jc w:val="both"/>
        <w:rPr>
          <w:rFonts w:ascii="Times New Roman" w:hAnsi="Times New Roman"/>
          <w:b/>
          <w:sz w:val="20"/>
          <w:szCs w:val="24"/>
        </w:rPr>
      </w:pPr>
      <w:r w:rsidRPr="006F1913">
        <w:rPr>
          <w:rFonts w:ascii="Times New Roman" w:hAnsi="Times New Roman"/>
          <w:b/>
          <w:sz w:val="20"/>
          <w:szCs w:val="24"/>
        </w:rPr>
        <w:t>Специальные результаты:</w:t>
      </w:r>
    </w:p>
    <w:p w14:paraId="46877C16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владение навыками дифференцированного слухового восприятия, слухового внимания и слуховой памяти;</w:t>
      </w:r>
    </w:p>
    <w:p w14:paraId="56B03DE5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владение навыками дифференциации музыкальных жанров и произведений по слуховым и визуальным признакам;</w:t>
      </w:r>
    </w:p>
    <w:p w14:paraId="4243553B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владение навыками зрительного восприятия невербальных средств передачи информации с помощью музыки;</w:t>
      </w:r>
    </w:p>
    <w:p w14:paraId="2C298683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владение способами невербального самовыражения посредством музыкальной культуры и музыкального искусства;</w:t>
      </w:r>
    </w:p>
    <w:p w14:paraId="501A0D68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сформированность специальных (зрительных и осязательно-зрительных) приемов обследования музыкальных инструментов;</w:t>
      </w:r>
    </w:p>
    <w:p w14:paraId="12812301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сформированность умения выражать и корректировать свое эмоциональное состояние средствами музыки;</w:t>
      </w:r>
    </w:p>
    <w:p w14:paraId="7F289721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сформированность способности к самовыражению средствами музыкальной культуры и музыкального искусства;</w:t>
      </w:r>
    </w:p>
    <w:p w14:paraId="533ACEEA" w14:textId="77777777" w:rsidR="008B0DBC" w:rsidRPr="006F1913" w:rsidRDefault="008B0DBC" w:rsidP="00467583">
      <w:pPr>
        <w:pStyle w:val="af"/>
        <w:numPr>
          <w:ilvl w:val="0"/>
          <w:numId w:val="32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eastAsia="Times New Roman" w:hAnsi="Times New Roman" w:cs="Times New Roman"/>
          <w:sz w:val="20"/>
          <w:szCs w:val="24"/>
        </w:rPr>
      </w:pPr>
      <w:r w:rsidRPr="006F1913">
        <w:rPr>
          <w:rFonts w:ascii="Times New Roman" w:eastAsia="Times New Roman" w:hAnsi="Times New Roman" w:cs="Times New Roman"/>
          <w:sz w:val="20"/>
          <w:szCs w:val="24"/>
        </w:rPr>
        <w:t>сформированность готовности к развитию музыкальных и художественных способностей.</w:t>
      </w:r>
    </w:p>
    <w:p w14:paraId="1220BFA7" w14:textId="77777777" w:rsidR="008B0DBC" w:rsidRPr="006F1913" w:rsidRDefault="008B0DBC" w:rsidP="00E56A07">
      <w:pPr>
        <w:pStyle w:val="a5"/>
        <w:ind w:firstLine="709"/>
        <w:jc w:val="both"/>
        <w:rPr>
          <w:rFonts w:ascii="Times New Roman" w:hAnsi="Times New Roman"/>
          <w:sz w:val="20"/>
          <w:szCs w:val="24"/>
        </w:rPr>
      </w:pPr>
    </w:p>
    <w:p w14:paraId="0D651894" w14:textId="77777777" w:rsidR="00AB4B06" w:rsidRPr="006F1913" w:rsidRDefault="00AB4B06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20" w:name="_Toc129013269"/>
      <w:bookmarkStart w:id="21" w:name="_Toc133779154"/>
    </w:p>
    <w:p w14:paraId="7A6C8E00" w14:textId="77777777" w:rsidR="0087733F" w:rsidRPr="006F1913" w:rsidRDefault="0087733F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  <w:sectPr w:rsidR="0087733F" w:rsidRPr="006F1913" w:rsidSect="006F1913">
          <w:pgSz w:w="11906" w:h="16838"/>
          <w:pgMar w:top="426" w:right="282" w:bottom="426" w:left="1134" w:header="227" w:footer="57" w:gutter="0"/>
          <w:pgNumType w:start="1"/>
          <w:cols w:space="708"/>
          <w:docGrid w:linePitch="360"/>
        </w:sectPr>
      </w:pPr>
    </w:p>
    <w:p w14:paraId="31908498" w14:textId="77777777" w:rsidR="00112386" w:rsidRPr="006F1913" w:rsidRDefault="00112386" w:rsidP="00E56A07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color w:val="auto"/>
          <w:sz w:val="20"/>
          <w:szCs w:val="24"/>
        </w:rPr>
      </w:pPr>
      <w:bookmarkStart w:id="22" w:name="_Toc141731657"/>
      <w:bookmarkStart w:id="23" w:name="_Toc141801585"/>
      <w:bookmarkEnd w:id="20"/>
      <w:bookmarkEnd w:id="21"/>
      <w:r w:rsidRPr="006F1913">
        <w:rPr>
          <w:rFonts w:ascii="Times New Roman" w:hAnsi="Times New Roman" w:cs="Times New Roman"/>
          <w:color w:val="auto"/>
          <w:sz w:val="20"/>
          <w:szCs w:val="24"/>
        </w:rPr>
        <w:lastRenderedPageBreak/>
        <w:t>ТЕМАТИЧЕСКОЕ ПЛАНИРОВАНИЕ</w:t>
      </w:r>
      <w:bookmarkEnd w:id="22"/>
      <w:bookmarkEnd w:id="23"/>
    </w:p>
    <w:p w14:paraId="588A3BEF" w14:textId="77777777" w:rsidR="00507A95" w:rsidRPr="006F1913" w:rsidRDefault="00112386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bookmarkStart w:id="24" w:name="_Toc141731658"/>
      <w:bookmarkStart w:id="25" w:name="_Toc141801586"/>
      <w:r w:rsidRPr="006F1913">
        <w:rPr>
          <w:rStyle w:val="20"/>
          <w:rFonts w:ascii="Times New Roman" w:eastAsiaTheme="minorHAnsi" w:hAnsi="Times New Roman" w:cs="Times New Roman"/>
          <w:color w:val="auto"/>
          <w:sz w:val="20"/>
          <w:szCs w:val="24"/>
        </w:rPr>
        <w:t>1 КЛАСС</w:t>
      </w:r>
      <w:bookmarkEnd w:id="24"/>
      <w:bookmarkEnd w:id="25"/>
      <w:r w:rsidRPr="006F1913">
        <w:rPr>
          <w:rFonts w:ascii="Times New Roman" w:hAnsi="Times New Roman" w:cs="Times New Roman"/>
          <w:sz w:val="20"/>
          <w:szCs w:val="24"/>
        </w:rPr>
        <w:t xml:space="preserve"> </w:t>
      </w:r>
    </w:p>
    <w:p w14:paraId="103B98F5" w14:textId="1C5DE0EA" w:rsidR="00112386" w:rsidRPr="006F1913" w:rsidRDefault="00112386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(33 ЧАСА)</w:t>
      </w:r>
    </w:p>
    <w:p w14:paraId="5967AB65" w14:textId="77777777" w:rsidR="00284E75" w:rsidRPr="006F1913" w:rsidRDefault="00284E75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tbl>
      <w:tblPr>
        <w:tblStyle w:val="a9"/>
        <w:tblW w:w="16018" w:type="dxa"/>
        <w:tblInd w:w="-601" w:type="dxa"/>
        <w:tblLook w:val="04A0" w:firstRow="1" w:lastRow="0" w:firstColumn="1" w:lastColumn="0" w:noHBand="0" w:noVBand="1"/>
      </w:tblPr>
      <w:tblGrid>
        <w:gridCol w:w="759"/>
        <w:gridCol w:w="2093"/>
        <w:gridCol w:w="2393"/>
        <w:gridCol w:w="10773"/>
      </w:tblGrid>
      <w:tr w:rsidR="00BE4A1F" w:rsidRPr="006F1913" w14:paraId="0FC5AE9E" w14:textId="77777777" w:rsidTr="006F1913">
        <w:tc>
          <w:tcPr>
            <w:tcW w:w="759" w:type="dxa"/>
            <w:vAlign w:val="center"/>
          </w:tcPr>
          <w:p w14:paraId="79272AF6" w14:textId="77777777" w:rsidR="00B6751D" w:rsidRPr="006F1913" w:rsidRDefault="00B6751D" w:rsidP="00E56A07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№ п/п</w:t>
            </w:r>
          </w:p>
        </w:tc>
        <w:tc>
          <w:tcPr>
            <w:tcW w:w="2093" w:type="dxa"/>
            <w:tcBorders>
              <w:right w:val="single" w:sz="4" w:space="0" w:color="auto"/>
            </w:tcBorders>
            <w:vAlign w:val="center"/>
          </w:tcPr>
          <w:p w14:paraId="6EA8276F" w14:textId="77777777" w:rsidR="00B6751D" w:rsidRPr="006F1913" w:rsidRDefault="00B6751D" w:rsidP="00E56A07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Тема, раздел курса</w:t>
            </w:r>
          </w:p>
        </w:tc>
        <w:tc>
          <w:tcPr>
            <w:tcW w:w="2393" w:type="dxa"/>
            <w:tcBorders>
              <w:left w:val="single" w:sz="4" w:space="0" w:color="auto"/>
            </w:tcBorders>
            <w:vAlign w:val="center"/>
          </w:tcPr>
          <w:p w14:paraId="43FDC822" w14:textId="77777777" w:rsidR="00B6751D" w:rsidRPr="006F1913" w:rsidRDefault="00B6751D" w:rsidP="00E56A07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Программное содержание</w:t>
            </w:r>
          </w:p>
        </w:tc>
        <w:tc>
          <w:tcPr>
            <w:tcW w:w="10773" w:type="dxa"/>
            <w:vAlign w:val="center"/>
          </w:tcPr>
          <w:p w14:paraId="79F38F19" w14:textId="77777777" w:rsidR="00B6751D" w:rsidRPr="006F1913" w:rsidRDefault="00B6751D" w:rsidP="00E56A07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BE4A1F" w:rsidRPr="006F1913" w14:paraId="532B89AC" w14:textId="77777777" w:rsidTr="006F1913">
        <w:trPr>
          <w:trHeight w:val="1257"/>
        </w:trPr>
        <w:tc>
          <w:tcPr>
            <w:tcW w:w="759" w:type="dxa"/>
            <w:vMerge w:val="restart"/>
            <w:tcBorders>
              <w:right w:val="single" w:sz="4" w:space="0" w:color="auto"/>
            </w:tcBorders>
          </w:tcPr>
          <w:p w14:paraId="2DC892A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20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2AFE84B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вокруг нас»</w:t>
            </w:r>
          </w:p>
        </w:tc>
        <w:tc>
          <w:tcPr>
            <w:tcW w:w="2393" w:type="dxa"/>
            <w:tcBorders>
              <w:left w:val="single" w:sz="4" w:space="0" w:color="auto"/>
              <w:bottom w:val="single" w:sz="4" w:space="0" w:color="auto"/>
            </w:tcBorders>
          </w:tcPr>
          <w:p w14:paraId="316F38DF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1.1 Красота и вдохновение</w:t>
            </w:r>
          </w:p>
          <w:p w14:paraId="12E5A2A0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5B0A0856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  <w:tcBorders>
              <w:bottom w:val="single" w:sz="4" w:space="0" w:color="auto"/>
            </w:tcBorders>
          </w:tcPr>
          <w:p w14:paraId="2AEEA8E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Диалог с учителем: о значении красоты и вдохновения в жизни человека.</w:t>
            </w:r>
          </w:p>
          <w:p w14:paraId="20D281B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музыки: концентрация на её восприятии, своём внутреннем состоянии.</w:t>
            </w:r>
          </w:p>
          <w:p w14:paraId="46C6C3C9" w14:textId="77777777" w:rsidR="00B6751D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Двигательная: импровизация</w:t>
            </w:r>
            <w:r w:rsidR="00B6751D"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под музыку лирического характера «Цветы распускаются под музыку». </w:t>
            </w:r>
          </w:p>
          <w:p w14:paraId="5251D75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Выстраивание хорового унисона — вокального и психологического.</w:t>
            </w:r>
          </w:p>
          <w:p w14:paraId="28BF6FA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Одновременное взятие и снятие звука, навыки певческого дыхания по руке дирижёра. Разучивание, исполнение красивой песни. На выбор или факультативно: Разучивание хоровода социальные танцы.</w:t>
            </w:r>
          </w:p>
        </w:tc>
      </w:tr>
      <w:tr w:rsidR="00BE4A1F" w:rsidRPr="006F1913" w14:paraId="26A5E192" w14:textId="77777777" w:rsidTr="006F1913">
        <w:trPr>
          <w:trHeight w:val="450"/>
        </w:trPr>
        <w:tc>
          <w:tcPr>
            <w:tcW w:w="759" w:type="dxa"/>
            <w:vMerge/>
            <w:tcBorders>
              <w:right w:val="single" w:sz="4" w:space="0" w:color="auto"/>
            </w:tcBorders>
          </w:tcPr>
          <w:p w14:paraId="484D7F2C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14A635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13391653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1.2 Музыкальные пейзажи</w:t>
            </w:r>
          </w:p>
          <w:p w14:paraId="101A242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</w:tcBorders>
          </w:tcPr>
          <w:p w14:paraId="55EAAAC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музыки. Сопоставление музыки с произведениями изобразительного искусства. Двигательная импровизация, пластическое интонирование. Разучивание, одухотворенное исполнение песен о природе, её красоте. На выбор или факультативно: Рисование «услышанных» пейзажей и/или абстрактная живопись — передача настроения цветом, точками, линиями. Игра</w:t>
            </w:r>
            <w:r w:rsidR="00F41289" w:rsidRPr="006F1913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>-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импровизация «Угадай моё настроение»</w:t>
            </w:r>
          </w:p>
        </w:tc>
      </w:tr>
      <w:tr w:rsidR="00BE4A1F" w:rsidRPr="006F1913" w14:paraId="08B0BB16" w14:textId="77777777" w:rsidTr="006F1913">
        <w:trPr>
          <w:trHeight w:val="652"/>
        </w:trPr>
        <w:tc>
          <w:tcPr>
            <w:tcW w:w="759" w:type="dxa"/>
            <w:vMerge w:val="restart"/>
            <w:tcBorders>
              <w:right w:val="single" w:sz="4" w:space="0" w:color="auto"/>
            </w:tcBorders>
          </w:tcPr>
          <w:p w14:paraId="44CB52A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2</w:t>
            </w:r>
          </w:p>
        </w:tc>
        <w:tc>
          <w:tcPr>
            <w:tcW w:w="209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72E24AF" w14:textId="06E64914" w:rsidR="00B6751D" w:rsidRPr="006F1913" w:rsidRDefault="004868F3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</w:t>
            </w:r>
            <w:r w:rsidR="00B6751D" w:rsidRPr="006F1913">
              <w:rPr>
                <w:rFonts w:ascii="Times New Roman" w:hAnsi="Times New Roman" w:cs="Times New Roman"/>
                <w:sz w:val="18"/>
                <w:szCs w:val="24"/>
              </w:rPr>
              <w:t>Народная музыка России»</w:t>
            </w:r>
          </w:p>
        </w:tc>
        <w:tc>
          <w:tcPr>
            <w:tcW w:w="2393" w:type="dxa"/>
            <w:tcBorders>
              <w:left w:val="single" w:sz="4" w:space="0" w:color="auto"/>
              <w:bottom w:val="single" w:sz="4" w:space="0" w:color="auto"/>
            </w:tcBorders>
          </w:tcPr>
          <w:p w14:paraId="504235E0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2.1 Русский фольклор</w:t>
            </w:r>
          </w:p>
          <w:p w14:paraId="1719A63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072947C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  <w:tcBorders>
              <w:bottom w:val="single" w:sz="4" w:space="0" w:color="auto"/>
            </w:tcBorders>
          </w:tcPr>
          <w:p w14:paraId="55B4807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Разучивание, исполнение русских народных песен разных жанров. Участие в коллективной традиционной музыкальной игре. Сочинение мелодий, вокальная импровизация на основе текстов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игрового детского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фольклора. Ритмическая импровизация сочинение аккомпанемента на ударных инструментах к изученным народным песням. </w:t>
            </w:r>
          </w:p>
        </w:tc>
      </w:tr>
      <w:tr w:rsidR="00BE4A1F" w:rsidRPr="006F1913" w14:paraId="1BD750B0" w14:textId="77777777" w:rsidTr="006F1913">
        <w:trPr>
          <w:trHeight w:val="1129"/>
        </w:trPr>
        <w:tc>
          <w:tcPr>
            <w:tcW w:w="759" w:type="dxa"/>
            <w:vMerge/>
            <w:tcBorders>
              <w:right w:val="single" w:sz="4" w:space="0" w:color="auto"/>
            </w:tcBorders>
          </w:tcPr>
          <w:p w14:paraId="7F05DF6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587D4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CA3D2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2.2 Русские народные музыкальные инструменты</w:t>
            </w:r>
          </w:p>
          <w:p w14:paraId="09988B10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4CD6CA4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  <w:tcBorders>
              <w:top w:val="single" w:sz="4" w:space="0" w:color="auto"/>
              <w:bottom w:val="single" w:sz="4" w:space="0" w:color="auto"/>
            </w:tcBorders>
          </w:tcPr>
          <w:p w14:paraId="671B429C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внешним видом особенностями исполнения и звучания русских народных инструментов. Определение на слух тембров инструментов. Классификация на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группы: духовых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, ударных, струнных. Музыкальная викторина на знание тембров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народных инструментов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. Двигательная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игра импровизация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-подражание игре на музыкальных инструментах. Слушание фортепианных пьес композиторов, исполнение песен в которых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присутствуют звуковые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изобразительные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элементы, подражание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голосам народных инструментов. Просмотр видеофильма о русских музыкальных инструментах. </w:t>
            </w:r>
          </w:p>
        </w:tc>
      </w:tr>
      <w:tr w:rsidR="00BE4A1F" w:rsidRPr="006F1913" w14:paraId="78640B1A" w14:textId="77777777" w:rsidTr="006F1913">
        <w:trPr>
          <w:trHeight w:val="835"/>
        </w:trPr>
        <w:tc>
          <w:tcPr>
            <w:tcW w:w="759" w:type="dxa"/>
            <w:vMerge/>
            <w:tcBorders>
              <w:right w:val="single" w:sz="4" w:space="0" w:color="auto"/>
            </w:tcBorders>
          </w:tcPr>
          <w:p w14:paraId="2E3F26A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BA059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4676666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2.3 Сказки, мифы и легенды</w:t>
            </w:r>
          </w:p>
        </w:tc>
        <w:tc>
          <w:tcPr>
            <w:tcW w:w="10773" w:type="dxa"/>
            <w:tcBorders>
              <w:top w:val="single" w:sz="4" w:space="0" w:color="auto"/>
            </w:tcBorders>
          </w:tcPr>
          <w:p w14:paraId="4743356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манерой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сказывания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нараспев. Слушание сказок, былин, эпических сказаний; рассказываемых нараспев. В инструментальной музыке определение на слух музыкальных интонаций речитативного характера. Создание иллюстраций к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прослушанным музыкальным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 литературным произведениям. Просмотр фильмов, мультфильмов созданных на основе былин, сказаний. Речитативная импровизация чтение нараспев фрагмента сказки, былины.</w:t>
            </w:r>
          </w:p>
        </w:tc>
      </w:tr>
      <w:tr w:rsidR="00BE4A1F" w:rsidRPr="006F1913" w14:paraId="783F3827" w14:textId="77777777" w:rsidTr="006F1913">
        <w:trPr>
          <w:trHeight w:val="549"/>
        </w:trPr>
        <w:tc>
          <w:tcPr>
            <w:tcW w:w="759" w:type="dxa"/>
            <w:vMerge/>
            <w:tcBorders>
              <w:right w:val="single" w:sz="4" w:space="0" w:color="auto"/>
            </w:tcBorders>
          </w:tcPr>
          <w:p w14:paraId="310AD31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51E451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6BB0B6A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2.4 Образы сказочных, былинных героев.</w:t>
            </w:r>
          </w:p>
        </w:tc>
        <w:tc>
          <w:tcPr>
            <w:tcW w:w="10773" w:type="dxa"/>
            <w:tcBorders>
              <w:top w:val="single" w:sz="4" w:space="0" w:color="auto"/>
            </w:tcBorders>
          </w:tcPr>
          <w:p w14:paraId="755C7D4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сказок, былин, эпических сказаний. Создание иллюстраций к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прослушанным музыкальным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 литературным произведениям. Просмотр фильмов, мультфильмов созданных на основе былин, сказаний. </w:t>
            </w:r>
          </w:p>
        </w:tc>
      </w:tr>
      <w:tr w:rsidR="00BE4A1F" w:rsidRPr="006F1913" w14:paraId="56BFD043" w14:textId="77777777" w:rsidTr="006F1913">
        <w:tc>
          <w:tcPr>
            <w:tcW w:w="759" w:type="dxa"/>
            <w:vMerge w:val="restart"/>
          </w:tcPr>
          <w:p w14:paraId="2C5A19E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2093" w:type="dxa"/>
            <w:vMerge w:val="restart"/>
          </w:tcPr>
          <w:p w14:paraId="17A0250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</w:p>
          <w:p w14:paraId="75BA732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«Музыкальная грамота»</w:t>
            </w:r>
          </w:p>
        </w:tc>
        <w:tc>
          <w:tcPr>
            <w:tcW w:w="2393" w:type="dxa"/>
          </w:tcPr>
          <w:p w14:paraId="0CDFD28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3.1 Весь мир звучит</w:t>
            </w:r>
          </w:p>
        </w:tc>
        <w:tc>
          <w:tcPr>
            <w:tcW w:w="10773" w:type="dxa"/>
          </w:tcPr>
          <w:p w14:paraId="019BF2D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со звуками: музыкальными и шумовыми. Различение определение на слух звуков различного качества. Игра, подражание звукам и голосам природы с использованием шумовых музыкальных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инструментов вокальной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импровизации. Артикуляционные упражнения, разучивание и исполнение попевок и песен с использованием звукоподражательных  элементов, шумовых звуков</w:t>
            </w:r>
          </w:p>
        </w:tc>
      </w:tr>
      <w:tr w:rsidR="00BE4A1F" w:rsidRPr="006F1913" w14:paraId="72537C9C" w14:textId="77777777" w:rsidTr="006F1913">
        <w:tc>
          <w:tcPr>
            <w:tcW w:w="759" w:type="dxa"/>
            <w:vMerge/>
          </w:tcPr>
          <w:p w14:paraId="17A56FFD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40C5ED1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04255D55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3.2 Звукоряд</w:t>
            </w:r>
          </w:p>
        </w:tc>
        <w:tc>
          <w:tcPr>
            <w:tcW w:w="10773" w:type="dxa"/>
          </w:tcPr>
          <w:p w14:paraId="287A2E6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элементами нотной записи. Различение по нотной записи определение на слух звукоряда в отличие от других последовательностей звуков. Пение с названием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нот. Разучивание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и исполнение вокальных упражнений, песен построенных на элементах звукоряда.</w:t>
            </w:r>
          </w:p>
        </w:tc>
      </w:tr>
      <w:tr w:rsidR="00BE4A1F" w:rsidRPr="006F1913" w14:paraId="101A4BDD" w14:textId="77777777" w:rsidTr="006F1913">
        <w:tc>
          <w:tcPr>
            <w:tcW w:w="759" w:type="dxa"/>
            <w:vMerge/>
          </w:tcPr>
          <w:p w14:paraId="07E0604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45DAB4D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7258CAFC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3.3 Ритм</w:t>
            </w:r>
          </w:p>
        </w:tc>
        <w:tc>
          <w:tcPr>
            <w:tcW w:w="10773" w:type="dxa"/>
          </w:tcPr>
          <w:p w14:paraId="537023CD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Определение на слух прослеживание по нотной записи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ритмических рисунков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состоящих из различных длительностей и пауз. Исполнение, импровизация с помощью звучащих жестов (хлопки, шлепки, притопы) и/или ударных инструментов простых ритмов. Игра: «Ритмическое эхо»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прохлопывание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ритма по ритмическим карточкам проговаривание с использованием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ритмослогов</w:t>
            </w:r>
            <w:proofErr w:type="spellEnd"/>
          </w:p>
        </w:tc>
      </w:tr>
      <w:tr w:rsidR="00BE4A1F" w:rsidRPr="006F1913" w14:paraId="557D76E3" w14:textId="77777777" w:rsidTr="006F1913">
        <w:tc>
          <w:tcPr>
            <w:tcW w:w="759" w:type="dxa"/>
            <w:vMerge/>
          </w:tcPr>
          <w:p w14:paraId="5BDD0F5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4AA23CF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4D09D10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3.4 Ритмический рисунок</w:t>
            </w:r>
          </w:p>
        </w:tc>
        <w:tc>
          <w:tcPr>
            <w:tcW w:w="10773" w:type="dxa"/>
          </w:tcPr>
          <w:p w14:paraId="0CA5F38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Разучивание, исполнение на ударных инструментах ритмической партитуры. Слушание музыкальных произведений с ярко выраженным ритмическим рисунком, воспроизведение данного ритма по памяти (хлопками).</w:t>
            </w:r>
          </w:p>
        </w:tc>
      </w:tr>
      <w:tr w:rsidR="00BE4A1F" w:rsidRPr="006F1913" w14:paraId="57541EDB" w14:textId="77777777" w:rsidTr="006F1913">
        <w:tc>
          <w:tcPr>
            <w:tcW w:w="759" w:type="dxa"/>
            <w:vMerge w:val="restart"/>
          </w:tcPr>
          <w:p w14:paraId="4946B64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2093" w:type="dxa"/>
            <w:vMerge w:val="restart"/>
          </w:tcPr>
          <w:p w14:paraId="38CCD85B" w14:textId="0C866445" w:rsidR="00B6751D" w:rsidRPr="006F1913" w:rsidRDefault="000F6BB4" w:rsidP="000F6BB4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     «К</w:t>
            </w:r>
            <w:r w:rsidR="00B6751D" w:rsidRPr="006F1913">
              <w:rPr>
                <w:rFonts w:ascii="Times New Roman" w:hAnsi="Times New Roman" w:cs="Times New Roman"/>
                <w:sz w:val="18"/>
                <w:szCs w:val="24"/>
              </w:rPr>
              <w:t>лассическая музыка»</w:t>
            </w:r>
          </w:p>
        </w:tc>
        <w:tc>
          <w:tcPr>
            <w:tcW w:w="2393" w:type="dxa"/>
          </w:tcPr>
          <w:p w14:paraId="2594E4DD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4.1 Композиторы — детям</w:t>
            </w:r>
          </w:p>
        </w:tc>
        <w:tc>
          <w:tcPr>
            <w:tcW w:w="10773" w:type="dxa"/>
          </w:tcPr>
          <w:p w14:paraId="5C1CC8E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музыки, определение основного характера музыкально -выразительных средств, использованных композитором. Подбор эпитетов, иллюстраций к музыке. Определение жанра. Музыкальная викторина. Разучивание, исполнение песен. </w:t>
            </w:r>
          </w:p>
        </w:tc>
      </w:tr>
      <w:tr w:rsidR="00BE4A1F" w:rsidRPr="006F1913" w14:paraId="70A0B0BA" w14:textId="77777777" w:rsidTr="006F1913">
        <w:tc>
          <w:tcPr>
            <w:tcW w:w="759" w:type="dxa"/>
            <w:vMerge/>
          </w:tcPr>
          <w:p w14:paraId="5130A8B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52C4BF81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60F3A7F4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4.2 Три кита в музыке</w:t>
            </w:r>
          </w:p>
        </w:tc>
        <w:tc>
          <w:tcPr>
            <w:tcW w:w="10773" w:type="dxa"/>
          </w:tcPr>
          <w:p w14:paraId="7E7F31A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  <w:shd w:val="clear" w:color="auto" w:fill="FFFFFF"/>
              </w:rPr>
              <w:t xml:space="preserve">Слушание и различие характеров музыки марша, танца и песни.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музыкальных произведений с ярко выраженным характером </w:t>
            </w:r>
            <w:r w:rsidRPr="006F1913">
              <w:rPr>
                <w:rFonts w:ascii="Times New Roman" w:hAnsi="Times New Roman" w:cs="Times New Roman"/>
                <w:sz w:val="18"/>
                <w:szCs w:val="24"/>
                <w:shd w:val="clear" w:color="auto" w:fill="FFFFFF"/>
              </w:rPr>
              <w:t>музыки марша, танца и песни.</w:t>
            </w:r>
          </w:p>
        </w:tc>
      </w:tr>
      <w:tr w:rsidR="00BE4A1F" w:rsidRPr="006F1913" w14:paraId="4B9F4A46" w14:textId="77777777" w:rsidTr="006F1913">
        <w:tc>
          <w:tcPr>
            <w:tcW w:w="759" w:type="dxa"/>
            <w:vMerge/>
          </w:tcPr>
          <w:p w14:paraId="5FA8C07C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67ED4B0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15655B83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4.3 Оркестр</w:t>
            </w:r>
          </w:p>
        </w:tc>
        <w:tc>
          <w:tcPr>
            <w:tcW w:w="10773" w:type="dxa"/>
          </w:tcPr>
          <w:p w14:paraId="6C747AF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музыки в исполнении оркестра. Просмотр видеозаписи. Диалог с учителем о роли дирижёра. «Я — дирижёр» — игра — имитация дирижёрских жестов во время звучания музыки. Разучивание и исполнение песен соответствующей тематики. Знакомство с принципом расположения партий в партитуре. </w:t>
            </w:r>
          </w:p>
        </w:tc>
      </w:tr>
      <w:tr w:rsidR="00BE4A1F" w:rsidRPr="006F1913" w14:paraId="7C214D2B" w14:textId="77777777" w:rsidTr="006F1913">
        <w:tc>
          <w:tcPr>
            <w:tcW w:w="759" w:type="dxa"/>
            <w:vMerge/>
          </w:tcPr>
          <w:p w14:paraId="38F13DC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19DB55F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0E7E467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4.4 Музыкальные инструменты. Фортепиано.</w:t>
            </w:r>
          </w:p>
        </w:tc>
        <w:tc>
          <w:tcPr>
            <w:tcW w:w="10773" w:type="dxa"/>
          </w:tcPr>
          <w:p w14:paraId="1D630E1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многообразием красок фортепиано. Слушание фортепианных пьес в исполнении известных пианистов. «Я — пианист» — игра — имитация исполнительских движений во время звучания музыки. Слушание детских пьес на фортепиано. Демонстрация возможностей инструмента (исполнение одной и той же пьесы тихо и громко, в разных регистрах, разными, штрихами). Прослушивание концерта фортепианной музыки. </w:t>
            </w:r>
          </w:p>
        </w:tc>
      </w:tr>
      <w:tr w:rsidR="00BE4A1F" w:rsidRPr="006F1913" w14:paraId="6ABBD04C" w14:textId="77777777" w:rsidTr="006F1913">
        <w:tc>
          <w:tcPr>
            <w:tcW w:w="759" w:type="dxa"/>
          </w:tcPr>
          <w:p w14:paraId="249A544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2093" w:type="dxa"/>
          </w:tcPr>
          <w:p w14:paraId="4F9FB96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«Духовная музыка»</w:t>
            </w:r>
          </w:p>
        </w:tc>
        <w:tc>
          <w:tcPr>
            <w:tcW w:w="2393" w:type="dxa"/>
          </w:tcPr>
          <w:p w14:paraId="3D98723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5.1 Песни верующих</w:t>
            </w:r>
          </w:p>
        </w:tc>
        <w:tc>
          <w:tcPr>
            <w:tcW w:w="10773" w:type="dxa"/>
          </w:tcPr>
          <w:p w14:paraId="1C61B07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вокальных произведений религиозного содержания. Диалог с учителем о характере музыки, манере исполнения, выразительных средствах. Знакомство с произведениями светской музыки в которых воплощены молитвенные интонации, используется хоральный склад звучания. Просмотр документального фильма о значении молитв. Рисование по мотивам прослушанных музыкальных произведений.</w:t>
            </w:r>
          </w:p>
        </w:tc>
      </w:tr>
      <w:tr w:rsidR="00BE4A1F" w:rsidRPr="006F1913" w14:paraId="748D2633" w14:textId="77777777" w:rsidTr="006F1913">
        <w:tc>
          <w:tcPr>
            <w:tcW w:w="759" w:type="dxa"/>
            <w:vMerge w:val="restart"/>
          </w:tcPr>
          <w:p w14:paraId="4232D23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2093" w:type="dxa"/>
            <w:vMerge w:val="restart"/>
          </w:tcPr>
          <w:p w14:paraId="32B87E2C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 музыка России»</w:t>
            </w:r>
          </w:p>
        </w:tc>
        <w:tc>
          <w:tcPr>
            <w:tcW w:w="2393" w:type="dxa"/>
          </w:tcPr>
          <w:p w14:paraId="6ACD3C2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6.1 Край, в котором ты живёшь</w:t>
            </w:r>
          </w:p>
        </w:tc>
        <w:tc>
          <w:tcPr>
            <w:tcW w:w="10773" w:type="dxa"/>
          </w:tcPr>
          <w:p w14:paraId="5E8A23D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Прослушивание, разучивание традиционного фольклора своей местности, песен, посвящённых своей малой родине, песен, композиторов-земляков. Диалог с учителем о музыкальных традициях своего родного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края.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Просмотр видеофильма о культуре родного края. </w:t>
            </w:r>
          </w:p>
        </w:tc>
      </w:tr>
      <w:tr w:rsidR="00BE4A1F" w:rsidRPr="006F1913" w14:paraId="2DA5ACA9" w14:textId="77777777" w:rsidTr="006F1913">
        <w:tc>
          <w:tcPr>
            <w:tcW w:w="759" w:type="dxa"/>
            <w:vMerge/>
          </w:tcPr>
          <w:p w14:paraId="65FF567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FA5928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5DF27FA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6.2 Русский фольклор</w:t>
            </w:r>
          </w:p>
        </w:tc>
        <w:tc>
          <w:tcPr>
            <w:tcW w:w="10773" w:type="dxa"/>
          </w:tcPr>
          <w:p w14:paraId="3B18489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Прослушивание, разучивание русских народных песен разных жанров. </w:t>
            </w:r>
          </w:p>
        </w:tc>
      </w:tr>
      <w:tr w:rsidR="00BE4A1F" w:rsidRPr="006F1913" w14:paraId="274B0E5A" w14:textId="77777777" w:rsidTr="006F1913">
        <w:tc>
          <w:tcPr>
            <w:tcW w:w="759" w:type="dxa"/>
            <w:vMerge w:val="restart"/>
          </w:tcPr>
          <w:p w14:paraId="47DDA72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2093" w:type="dxa"/>
            <w:vMerge w:val="restart"/>
          </w:tcPr>
          <w:p w14:paraId="1D61B81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в жизни человека»</w:t>
            </w:r>
          </w:p>
        </w:tc>
        <w:tc>
          <w:tcPr>
            <w:tcW w:w="2393" w:type="dxa"/>
          </w:tcPr>
          <w:p w14:paraId="48E0240B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7.1 Музыкальные пейзажи</w:t>
            </w:r>
          </w:p>
        </w:tc>
        <w:tc>
          <w:tcPr>
            <w:tcW w:w="10773" w:type="dxa"/>
          </w:tcPr>
          <w:p w14:paraId="59D3A41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произведений программной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музыки  посвящённой образам природы. Подбор эпитетов для описания настроения, характера музыки. Сопоставление музыки с произведениями изобразительного искусства. Прослушивание исполнения песен о природе её красоте. Рисование «услышанных» пейзажей и/или абстрактная живопись — передача настроения цветом, точками, линиями. Игра-импровизация «Угадай моё настроение»</w:t>
            </w:r>
          </w:p>
        </w:tc>
      </w:tr>
      <w:tr w:rsidR="00BE4A1F" w:rsidRPr="006F1913" w14:paraId="045F39AA" w14:textId="77777777" w:rsidTr="006F1913">
        <w:tc>
          <w:tcPr>
            <w:tcW w:w="759" w:type="dxa"/>
            <w:vMerge/>
          </w:tcPr>
          <w:p w14:paraId="0572602D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FE04AC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2AA1A97C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7.2 Образы природы в музыке русских композиторов.</w:t>
            </w:r>
          </w:p>
        </w:tc>
        <w:tc>
          <w:tcPr>
            <w:tcW w:w="10773" w:type="dxa"/>
          </w:tcPr>
          <w:p w14:paraId="16EFB0D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 русских композиторов о природе. Сопоставление музыки и воспоминаний о прогулке в парке, лесу…</w:t>
            </w:r>
          </w:p>
        </w:tc>
      </w:tr>
      <w:tr w:rsidR="00BE4A1F" w:rsidRPr="006F1913" w14:paraId="3C66E147" w14:textId="77777777" w:rsidTr="006F1913">
        <w:tc>
          <w:tcPr>
            <w:tcW w:w="759" w:type="dxa"/>
            <w:vMerge/>
          </w:tcPr>
          <w:p w14:paraId="5433EC4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66FC182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7036E75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7.3 Музыкальные портреты</w:t>
            </w:r>
          </w:p>
        </w:tc>
        <w:tc>
          <w:tcPr>
            <w:tcW w:w="10773" w:type="dxa"/>
          </w:tcPr>
          <w:p w14:paraId="055581F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произведений вокальной, программной,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инструментальной музыки,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посвящённой образам людей, сказочных персонажей. Подбор эпитетов для описания настроения, характера музыки. Сопоставление музыки с произведениями изобразительного искусства. Двигательная импровизация в образе героя музыкального произведения. Рисование, лепка героя, музыкального произведения. Игра-импровизация «Угадай мой характер».</w:t>
            </w:r>
          </w:p>
        </w:tc>
      </w:tr>
      <w:tr w:rsidR="00BE4A1F" w:rsidRPr="006F1913" w14:paraId="3134F97E" w14:textId="77777777" w:rsidTr="006F1913">
        <w:tc>
          <w:tcPr>
            <w:tcW w:w="759" w:type="dxa"/>
            <w:vMerge/>
          </w:tcPr>
          <w:p w14:paraId="51DD3BC1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2F4A489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4FCF646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7.3 Какой же праздник без музыки?</w:t>
            </w:r>
          </w:p>
        </w:tc>
        <w:tc>
          <w:tcPr>
            <w:tcW w:w="10773" w:type="dxa"/>
          </w:tcPr>
          <w:p w14:paraId="624CA3C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Диалог с учителем о значении музыки на празднике. Слушание произведений торжественного, праздничного характера. «Дирижирование» фрагментами произведений. Конкурс на лучшего «дирижёра». Разучивание и исполнение тематических песен к ближайшему празднику Проблемная ситуация: почему на праздниках обязательно звучит музыка? Запись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видеооткрытки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с музыкальным поздравлением. </w:t>
            </w:r>
          </w:p>
        </w:tc>
      </w:tr>
      <w:tr w:rsidR="00BE4A1F" w:rsidRPr="006F1913" w14:paraId="2C4B210F" w14:textId="77777777" w:rsidTr="006F1913">
        <w:tc>
          <w:tcPr>
            <w:tcW w:w="759" w:type="dxa"/>
            <w:vMerge/>
          </w:tcPr>
          <w:p w14:paraId="5854209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2E72A462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7F191C8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7.4 Музыка на войне, музыка о войне</w:t>
            </w:r>
          </w:p>
        </w:tc>
        <w:tc>
          <w:tcPr>
            <w:tcW w:w="10773" w:type="dxa"/>
          </w:tcPr>
          <w:p w14:paraId="0168CB47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Чтение учебных и художественных текстов посвящённых военной музыке. Слушание, исполнение музыкальных произведений военной тематики. Знакомство с историей их сочинения и исполнения. Дискуссия в классе. Ответы на вопросы: какие чувства вызывает эта музыка, почему? Как влияет на наше восприятие информация о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том,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как и зачем она создавалась? </w:t>
            </w:r>
          </w:p>
        </w:tc>
      </w:tr>
      <w:tr w:rsidR="00BE4A1F" w:rsidRPr="006F1913" w14:paraId="560B2D7B" w14:textId="77777777" w:rsidTr="006F1913">
        <w:tc>
          <w:tcPr>
            <w:tcW w:w="759" w:type="dxa"/>
            <w:vMerge/>
          </w:tcPr>
          <w:p w14:paraId="5940141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A5095C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508FEC5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7.5 Музыка на празднике.</w:t>
            </w:r>
          </w:p>
        </w:tc>
        <w:tc>
          <w:tcPr>
            <w:tcW w:w="10773" w:type="dxa"/>
          </w:tcPr>
          <w:p w14:paraId="3C6A5351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музыкальных произведений связанных с праздниками (день рождения, рождество….)</w:t>
            </w:r>
          </w:p>
        </w:tc>
      </w:tr>
      <w:tr w:rsidR="00BE4A1F" w:rsidRPr="006F1913" w14:paraId="048D33B2" w14:textId="77777777" w:rsidTr="006F1913">
        <w:tc>
          <w:tcPr>
            <w:tcW w:w="759" w:type="dxa"/>
          </w:tcPr>
          <w:p w14:paraId="05DCA679" w14:textId="77777777" w:rsidR="002525E0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2093" w:type="dxa"/>
          </w:tcPr>
          <w:p w14:paraId="7CEB1AD0" w14:textId="77777777" w:rsidR="002525E0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393" w:type="dxa"/>
          </w:tcPr>
          <w:p w14:paraId="627099DE" w14:textId="77777777" w:rsidR="002525E0" w:rsidRPr="006F1913" w:rsidRDefault="002525E0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8.1 Высота звуков</w:t>
            </w:r>
          </w:p>
        </w:tc>
        <w:tc>
          <w:tcPr>
            <w:tcW w:w="10773" w:type="dxa"/>
          </w:tcPr>
          <w:p w14:paraId="14CBC0AE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Освоение понятий «выше-ниже».</w:t>
            </w:r>
          </w:p>
          <w:p w14:paraId="67AB7D52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принадлежности звуков к одному из регистров. Прослеживание по нотной записи отдельных мотивов, фрагментов знакомых песен, вычленение знакомых нот.</w:t>
            </w:r>
          </w:p>
          <w:p w14:paraId="38F38FC7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Наблюдение за изменением музыкального образа при изменении регистра.</w:t>
            </w:r>
          </w:p>
          <w:p w14:paraId="72DF88BA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Выполнение упражнений на виртуальной клавиатуре.</w:t>
            </w:r>
          </w:p>
        </w:tc>
      </w:tr>
      <w:tr w:rsidR="00BE4A1F" w:rsidRPr="006F1913" w14:paraId="0AA8BCF3" w14:textId="77777777" w:rsidTr="006F1913">
        <w:tc>
          <w:tcPr>
            <w:tcW w:w="759" w:type="dxa"/>
          </w:tcPr>
          <w:p w14:paraId="3804EB56" w14:textId="77777777" w:rsidR="002525E0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2093" w:type="dxa"/>
          </w:tcPr>
          <w:p w14:paraId="2FC51A82" w14:textId="77777777" w:rsidR="002525E0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393" w:type="dxa"/>
          </w:tcPr>
          <w:p w14:paraId="3796C604" w14:textId="77777777" w:rsidR="002525E0" w:rsidRPr="006F1913" w:rsidRDefault="002525E0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9.1 Музыка наших соседей</w:t>
            </w:r>
          </w:p>
        </w:tc>
        <w:tc>
          <w:tcPr>
            <w:tcW w:w="10773" w:type="dxa"/>
          </w:tcPr>
          <w:p w14:paraId="2E376AA9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особенностями музыкального фольклора народов других стран.</w:t>
            </w:r>
          </w:p>
          <w:p w14:paraId="1F039BC1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характерных черт, типичных элементов музыкального языка (ритм, лад, интонации).</w:t>
            </w:r>
          </w:p>
          <w:p w14:paraId="687B0417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внешним видом, особенностями исполнения и звучания народных инструментов.</w:t>
            </w:r>
          </w:p>
          <w:p w14:paraId="5258E369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тембров, инструментов.</w:t>
            </w:r>
          </w:p>
          <w:p w14:paraId="3719130E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Классификация на группы: духовых, ударных, струнных.</w:t>
            </w:r>
          </w:p>
          <w:p w14:paraId="57FCC6BE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Музыкальная викторина на знание тембров народных инструментов. Двигательная игра— импровизация подражание игре на музыкальных инструментах.</w:t>
            </w:r>
          </w:p>
          <w:p w14:paraId="17614BE1" w14:textId="77777777" w:rsidR="002525E0" w:rsidRPr="006F1913" w:rsidRDefault="002525E0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интонаций, жанров, ладов, инструментов других народов с фольклорными элементами народов России.</w:t>
            </w:r>
          </w:p>
        </w:tc>
      </w:tr>
      <w:tr w:rsidR="00BE4A1F" w:rsidRPr="006F1913" w14:paraId="74C70445" w14:textId="77777777" w:rsidTr="006F1913">
        <w:tc>
          <w:tcPr>
            <w:tcW w:w="759" w:type="dxa"/>
            <w:vMerge w:val="restart"/>
          </w:tcPr>
          <w:p w14:paraId="06657153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</w:t>
            </w:r>
          </w:p>
        </w:tc>
        <w:tc>
          <w:tcPr>
            <w:tcW w:w="2093" w:type="dxa"/>
            <w:vMerge w:val="restart"/>
          </w:tcPr>
          <w:p w14:paraId="7CB935B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музыка»</w:t>
            </w:r>
          </w:p>
        </w:tc>
        <w:tc>
          <w:tcPr>
            <w:tcW w:w="2393" w:type="dxa"/>
          </w:tcPr>
          <w:p w14:paraId="684ED95D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10.1 Композиторы-детям</w:t>
            </w:r>
          </w:p>
        </w:tc>
        <w:tc>
          <w:tcPr>
            <w:tcW w:w="10773" w:type="dxa"/>
          </w:tcPr>
          <w:p w14:paraId="33F5B900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Слушание музыки, определение основного характера музыкально -выразительных средств, использованных композитором. Подбор эпитетов иллюстраций к музыке. Определение жанра. Музыкальная викторина Вокализация, исполнение мелодий инструментальных пьес со словами. Разучивание песен.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      </w:r>
          </w:p>
        </w:tc>
      </w:tr>
      <w:tr w:rsidR="00BE4A1F" w:rsidRPr="006F1913" w14:paraId="78A60C70" w14:textId="77777777" w:rsidTr="006F1913">
        <w:tc>
          <w:tcPr>
            <w:tcW w:w="759" w:type="dxa"/>
            <w:vMerge/>
          </w:tcPr>
          <w:p w14:paraId="11FBD204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4B49C2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1FD83115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10.2 Музыка утра, музыка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вечера</w:t>
            </w:r>
          </w:p>
        </w:tc>
        <w:tc>
          <w:tcPr>
            <w:tcW w:w="10773" w:type="dxa"/>
          </w:tcPr>
          <w:p w14:paraId="43DFB816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lastRenderedPageBreak/>
              <w:t xml:space="preserve">Слушание музыки, определение основного характера музыкально -выразительных средств, использованных композитором. Подбор </w:t>
            </w:r>
            <w:r w:rsidRPr="006F1913">
              <w:rPr>
                <w:sz w:val="18"/>
                <w:szCs w:val="24"/>
              </w:rPr>
              <w:lastRenderedPageBreak/>
              <w:t>эпитетов иллюстраций к музыке.</w:t>
            </w:r>
          </w:p>
        </w:tc>
      </w:tr>
      <w:tr w:rsidR="00BE4A1F" w:rsidRPr="006F1913" w14:paraId="3A67A628" w14:textId="77777777" w:rsidTr="006F1913">
        <w:tc>
          <w:tcPr>
            <w:tcW w:w="759" w:type="dxa"/>
            <w:vMerge/>
          </w:tcPr>
          <w:p w14:paraId="15382CD6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271CC2DE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156C902C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10.3 Звучащие картины.</w:t>
            </w:r>
          </w:p>
        </w:tc>
        <w:tc>
          <w:tcPr>
            <w:tcW w:w="10773" w:type="dxa"/>
          </w:tcPr>
          <w:p w14:paraId="00E3B371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Просмотр картин великих художников и  слушание великих композиторов.</w:t>
            </w:r>
          </w:p>
        </w:tc>
      </w:tr>
      <w:tr w:rsidR="00BE4A1F" w:rsidRPr="006F1913" w14:paraId="4F37374B" w14:textId="77777777" w:rsidTr="006F1913">
        <w:tc>
          <w:tcPr>
            <w:tcW w:w="759" w:type="dxa"/>
            <w:vMerge/>
          </w:tcPr>
          <w:p w14:paraId="355E1789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75B9C140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7237B653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10.4 Музыкальные инструменты. Фортепиано.</w:t>
            </w:r>
          </w:p>
        </w:tc>
        <w:tc>
          <w:tcPr>
            <w:tcW w:w="10773" w:type="dxa"/>
          </w:tcPr>
          <w:p w14:paraId="5E5A7494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многообразием красок фортепиано. Слушание фортепианных пьес в исполнении известных пианистов. «Я — пианист» — игра — имитация исполнительских движений во время звучания музыки. Посещение концерта; фортепианной музыки.</w:t>
            </w:r>
          </w:p>
        </w:tc>
      </w:tr>
      <w:tr w:rsidR="00BE4A1F" w:rsidRPr="006F1913" w14:paraId="541FECE8" w14:textId="77777777" w:rsidTr="006F1913">
        <w:tc>
          <w:tcPr>
            <w:tcW w:w="759" w:type="dxa"/>
            <w:vMerge/>
          </w:tcPr>
          <w:p w14:paraId="145116C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05E4BF8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33940D43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10.5 Музыкальные инструменты. Скрипка, виолончель</w:t>
            </w:r>
          </w:p>
        </w:tc>
        <w:tc>
          <w:tcPr>
            <w:tcW w:w="10773" w:type="dxa"/>
          </w:tcPr>
          <w:p w14:paraId="51CD82CE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Игра-имитация исполнительских движений во время звучания музыки. Музыкальная викторина на знание конкретных произведений и их авторов, определения тембров звучащих инструментов. Разучивание</w:t>
            </w:r>
            <w:r w:rsidR="002525E0" w:rsidRPr="006F1913">
              <w:rPr>
                <w:sz w:val="18"/>
                <w:szCs w:val="24"/>
              </w:rPr>
              <w:t xml:space="preserve"> песен,</w:t>
            </w:r>
            <w:r w:rsidRPr="006F1913">
              <w:rPr>
                <w:sz w:val="18"/>
                <w:szCs w:val="24"/>
              </w:rPr>
              <w:t xml:space="preserve"> посвящённых музыкальным и</w:t>
            </w:r>
            <w:r w:rsidR="002525E0" w:rsidRPr="006F1913">
              <w:rPr>
                <w:sz w:val="18"/>
                <w:szCs w:val="24"/>
              </w:rPr>
              <w:t>нструментам. Посещение (онлайн)</w:t>
            </w:r>
            <w:r w:rsidRPr="006F1913">
              <w:rPr>
                <w:sz w:val="18"/>
                <w:szCs w:val="24"/>
              </w:rPr>
              <w:t xml:space="preserve"> концерта инструментальной</w:t>
            </w:r>
            <w:r w:rsidR="00790CBD" w:rsidRPr="006F1913">
              <w:rPr>
                <w:sz w:val="18"/>
                <w:szCs w:val="24"/>
              </w:rPr>
              <w:t xml:space="preserve"> музыки. «Паспорт инструмента» - </w:t>
            </w:r>
            <w:r w:rsidRPr="006F1913">
              <w:rPr>
                <w:sz w:val="18"/>
                <w:szCs w:val="24"/>
              </w:rPr>
              <w:t>описание внешнего вида и особенностей звучания инструмента, способов игры на нём.</w:t>
            </w:r>
          </w:p>
        </w:tc>
      </w:tr>
      <w:tr w:rsidR="00BE4A1F" w:rsidRPr="006F1913" w14:paraId="4CFA8B5E" w14:textId="77777777" w:rsidTr="006F1913">
        <w:tc>
          <w:tcPr>
            <w:tcW w:w="759" w:type="dxa"/>
            <w:vMerge w:val="restart"/>
          </w:tcPr>
          <w:p w14:paraId="67D0527A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</w:t>
            </w:r>
          </w:p>
        </w:tc>
        <w:tc>
          <w:tcPr>
            <w:tcW w:w="2093" w:type="dxa"/>
            <w:vMerge w:val="restart"/>
          </w:tcPr>
          <w:p w14:paraId="3DF8F620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театра и кино»</w:t>
            </w:r>
          </w:p>
        </w:tc>
        <w:tc>
          <w:tcPr>
            <w:tcW w:w="2393" w:type="dxa"/>
          </w:tcPr>
          <w:p w14:paraId="1307015E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11.1 Музыкальная сказка на сцене, на экране</w:t>
            </w:r>
          </w:p>
        </w:tc>
        <w:tc>
          <w:tcPr>
            <w:tcW w:w="10773" w:type="dxa"/>
          </w:tcPr>
          <w:p w14:paraId="0ECC4187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Видео</w:t>
            </w:r>
            <w:r w:rsidR="00790CBD" w:rsidRPr="006F1913">
              <w:rPr>
                <w:sz w:val="18"/>
                <w:szCs w:val="24"/>
              </w:rPr>
              <w:t>-</w:t>
            </w:r>
            <w:r w:rsidRPr="006F1913">
              <w:rPr>
                <w:sz w:val="18"/>
                <w:szCs w:val="24"/>
              </w:rPr>
              <w:t>просмотр музыкальной сказки. Обсуждение музыкально выразительных средств, передающих повороты сюжета, характеры героев Игра- викторина «Угадай по голосу». Разучивание</w:t>
            </w:r>
            <w:r w:rsidR="002525E0" w:rsidRPr="006F1913">
              <w:rPr>
                <w:sz w:val="18"/>
                <w:szCs w:val="24"/>
              </w:rPr>
              <w:t xml:space="preserve"> </w:t>
            </w:r>
            <w:r w:rsidRPr="006F1913">
              <w:rPr>
                <w:sz w:val="18"/>
                <w:szCs w:val="24"/>
              </w:rPr>
              <w:t>отдельных номеров из детской оперы, музыкальной сказки.</w:t>
            </w:r>
          </w:p>
        </w:tc>
      </w:tr>
      <w:tr w:rsidR="00BE4A1F" w:rsidRPr="006F1913" w14:paraId="285E4553" w14:textId="77777777" w:rsidTr="006F1913">
        <w:tc>
          <w:tcPr>
            <w:tcW w:w="759" w:type="dxa"/>
            <w:vMerge/>
          </w:tcPr>
          <w:p w14:paraId="42C17F3F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143B7585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48183CCB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11.2 Любимые мультики (музыка в мультиках)</w:t>
            </w:r>
          </w:p>
        </w:tc>
        <w:tc>
          <w:tcPr>
            <w:tcW w:w="10773" w:type="dxa"/>
          </w:tcPr>
          <w:p w14:paraId="64E10A8A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Видео</w:t>
            </w:r>
            <w:r w:rsidR="00790CBD" w:rsidRPr="006F1913">
              <w:rPr>
                <w:sz w:val="18"/>
                <w:szCs w:val="24"/>
              </w:rPr>
              <w:t>-</w:t>
            </w:r>
            <w:r w:rsidRPr="006F1913">
              <w:rPr>
                <w:sz w:val="18"/>
                <w:szCs w:val="24"/>
              </w:rPr>
              <w:t>просмотр музыкальных мультфильмов. Разучивание детских песен.</w:t>
            </w:r>
          </w:p>
        </w:tc>
      </w:tr>
      <w:tr w:rsidR="00BE4A1F" w:rsidRPr="006F1913" w14:paraId="5D69F13F" w14:textId="77777777" w:rsidTr="006F1913">
        <w:trPr>
          <w:trHeight w:val="70"/>
        </w:trPr>
        <w:tc>
          <w:tcPr>
            <w:tcW w:w="759" w:type="dxa"/>
            <w:vMerge/>
          </w:tcPr>
          <w:p w14:paraId="439637ED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093" w:type="dxa"/>
            <w:vMerge/>
          </w:tcPr>
          <w:p w14:paraId="74EC5078" w14:textId="77777777" w:rsidR="00B6751D" w:rsidRPr="006F1913" w:rsidRDefault="00B6751D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393" w:type="dxa"/>
          </w:tcPr>
          <w:p w14:paraId="28D7EF7A" w14:textId="77777777" w:rsidR="00B6751D" w:rsidRPr="006F1913" w:rsidRDefault="00B6751D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Подведение итогов</w:t>
            </w:r>
          </w:p>
        </w:tc>
        <w:tc>
          <w:tcPr>
            <w:tcW w:w="10773" w:type="dxa"/>
          </w:tcPr>
          <w:p w14:paraId="7F0AD3BD" w14:textId="77777777" w:rsidR="00B6751D" w:rsidRPr="006F1913" w:rsidRDefault="00B6751D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</w:p>
        </w:tc>
      </w:tr>
    </w:tbl>
    <w:p w14:paraId="1EC352F8" w14:textId="6974263B" w:rsidR="00E05FC8" w:rsidRDefault="002525E0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br w:type="page"/>
      </w:r>
    </w:p>
    <w:p w14:paraId="330F95D3" w14:textId="77777777" w:rsidR="00657A03" w:rsidRPr="006F1913" w:rsidRDefault="00657A03" w:rsidP="00657A03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26" w:name="_Toc141731659"/>
      <w:bookmarkStart w:id="27" w:name="_Toc141801587"/>
      <w:r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lastRenderedPageBreak/>
        <w:t>2 КЛАСС</w:t>
      </w:r>
      <w:bookmarkEnd w:id="26"/>
      <w:bookmarkEnd w:id="27"/>
    </w:p>
    <w:p w14:paraId="77F389C1" w14:textId="77777777" w:rsidR="00657A03" w:rsidRPr="006F1913" w:rsidRDefault="00657A03" w:rsidP="00657A0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(34 ЧАСА)</w:t>
      </w:r>
    </w:p>
    <w:p w14:paraId="54F8A39A" w14:textId="77777777" w:rsidR="00657A03" w:rsidRPr="006F1913" w:rsidRDefault="00657A03" w:rsidP="00657A03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tbl>
      <w:tblPr>
        <w:tblStyle w:val="a9"/>
        <w:tblW w:w="15417" w:type="dxa"/>
        <w:tblLook w:val="04A0" w:firstRow="1" w:lastRow="0" w:firstColumn="1" w:lastColumn="0" w:noHBand="0" w:noVBand="1"/>
      </w:tblPr>
      <w:tblGrid>
        <w:gridCol w:w="684"/>
        <w:gridCol w:w="7"/>
        <w:gridCol w:w="1685"/>
        <w:gridCol w:w="2268"/>
        <w:gridCol w:w="10773"/>
      </w:tblGrid>
      <w:tr w:rsidR="00657A03" w:rsidRPr="006F1913" w14:paraId="7EC3C51C" w14:textId="77777777" w:rsidTr="00467583">
        <w:tc>
          <w:tcPr>
            <w:tcW w:w="691" w:type="dxa"/>
            <w:gridSpan w:val="2"/>
            <w:vAlign w:val="center"/>
          </w:tcPr>
          <w:p w14:paraId="61A939C3" w14:textId="77777777" w:rsidR="00657A03" w:rsidRPr="006F1913" w:rsidRDefault="00657A03" w:rsidP="00851DC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№ п/п</w:t>
            </w:r>
          </w:p>
        </w:tc>
        <w:tc>
          <w:tcPr>
            <w:tcW w:w="1685" w:type="dxa"/>
            <w:tcBorders>
              <w:right w:val="single" w:sz="4" w:space="0" w:color="auto"/>
            </w:tcBorders>
            <w:vAlign w:val="center"/>
          </w:tcPr>
          <w:p w14:paraId="3419E07B" w14:textId="77777777" w:rsidR="00657A03" w:rsidRPr="006F1913" w:rsidRDefault="00657A03" w:rsidP="00851DC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Тема, раздел курса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5FC5A513" w14:textId="77777777" w:rsidR="00657A03" w:rsidRPr="006F1913" w:rsidRDefault="00657A03" w:rsidP="00851DC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Программное содержание</w:t>
            </w:r>
          </w:p>
        </w:tc>
        <w:tc>
          <w:tcPr>
            <w:tcW w:w="10773" w:type="dxa"/>
            <w:vAlign w:val="center"/>
          </w:tcPr>
          <w:p w14:paraId="3C5AB44D" w14:textId="77777777" w:rsidR="00657A03" w:rsidRPr="006F1913" w:rsidRDefault="00657A03" w:rsidP="00851DCE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657A03" w:rsidRPr="006F1913" w14:paraId="082EFDC6" w14:textId="77777777" w:rsidTr="00467583">
        <w:trPr>
          <w:trHeight w:val="946"/>
        </w:trPr>
        <w:tc>
          <w:tcPr>
            <w:tcW w:w="684" w:type="dxa"/>
            <w:vMerge w:val="restart"/>
          </w:tcPr>
          <w:p w14:paraId="376DCCE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1692" w:type="dxa"/>
            <w:gridSpan w:val="2"/>
            <w:vMerge w:val="restart"/>
          </w:tcPr>
          <w:p w14:paraId="0A5A1B47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в жизни человека»</w:t>
            </w:r>
          </w:p>
        </w:tc>
        <w:tc>
          <w:tcPr>
            <w:tcW w:w="2268" w:type="dxa"/>
          </w:tcPr>
          <w:p w14:paraId="3DD51B1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1.1 Музыкальные пейзажи</w:t>
            </w:r>
          </w:p>
          <w:p w14:paraId="337DAA0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76EFE85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  <w:p w14:paraId="6CB134B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</w:tcPr>
          <w:p w14:paraId="6540F61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музыки. Сопоставление музыки с произведениями изобразительного искусства. Двигательная импровизация, пластическое интонирование. Разучивание, одухотворенное исполнение песен о природе, её красоте. Рисование «услышанных» пейзажей и/или абстрактная живопись — передача настроения цветом, точками, линиями</w:t>
            </w:r>
          </w:p>
        </w:tc>
      </w:tr>
      <w:tr w:rsidR="00657A03" w:rsidRPr="006F1913" w14:paraId="0AF3B149" w14:textId="77777777" w:rsidTr="00467583">
        <w:trPr>
          <w:trHeight w:val="450"/>
        </w:trPr>
        <w:tc>
          <w:tcPr>
            <w:tcW w:w="684" w:type="dxa"/>
            <w:vMerge/>
          </w:tcPr>
          <w:p w14:paraId="0DCA47B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  <w:vMerge/>
          </w:tcPr>
          <w:p w14:paraId="242EB09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2E3A758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1.2 Главный музыкальный символ </w:t>
            </w:r>
          </w:p>
        </w:tc>
        <w:tc>
          <w:tcPr>
            <w:tcW w:w="10773" w:type="dxa"/>
          </w:tcPr>
          <w:p w14:paraId="13BB13C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Разучивание, исполнение Гимна Российской Федерации. Знакомство с историей создания, правилами исполнения. Просмотр видеозаписей парада, церемонии награждения спортсменов. Чувство гордости, понятия достоинства и чести. Обсуждение этических вопросов, связанных с государственными символами страны. Разучивание, исполнение Гимна Российской Федерации, Гимна края, города.</w:t>
            </w:r>
          </w:p>
        </w:tc>
      </w:tr>
      <w:tr w:rsidR="00657A03" w:rsidRPr="006F1913" w14:paraId="549F3F2D" w14:textId="77777777" w:rsidTr="00467583">
        <w:trPr>
          <w:trHeight w:val="450"/>
        </w:trPr>
        <w:tc>
          <w:tcPr>
            <w:tcW w:w="684" w:type="dxa"/>
          </w:tcPr>
          <w:p w14:paraId="41E5032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</w:tcPr>
          <w:p w14:paraId="09B5D90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205321A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1.3 Музыкальные портреты</w:t>
            </w:r>
          </w:p>
        </w:tc>
        <w:tc>
          <w:tcPr>
            <w:tcW w:w="10773" w:type="dxa"/>
          </w:tcPr>
          <w:p w14:paraId="303DF9A7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 вокальной, программной инструментальной музыки, посвящённой образам людей, сказочных персонажей. Подбор эпитетов для описания настроения, характера музыки. Сопоставление музыки с произведениями изобразительного искусства. Двигательная импровизация в образе героя музыкального произведения. Разучивание, характерное исполнение песни — портретной зарисовки. Рисование, лепка героя музыкального произведения.</w:t>
            </w:r>
          </w:p>
        </w:tc>
      </w:tr>
      <w:tr w:rsidR="00657A03" w:rsidRPr="006F1913" w14:paraId="7F421E20" w14:textId="77777777" w:rsidTr="00467583">
        <w:trPr>
          <w:trHeight w:val="450"/>
        </w:trPr>
        <w:tc>
          <w:tcPr>
            <w:tcW w:w="684" w:type="dxa"/>
          </w:tcPr>
          <w:p w14:paraId="7C47946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</w:tcPr>
          <w:p w14:paraId="6116668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33681AC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1.4 Танцы, игры и веселье</w:t>
            </w:r>
          </w:p>
        </w:tc>
        <w:tc>
          <w:tcPr>
            <w:tcW w:w="10773" w:type="dxa"/>
          </w:tcPr>
          <w:p w14:paraId="3BD897B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Проблемная ситуация: зачем люди танцуют? Вокальная, инструментальная, ритмическая импровизация в стиле определённого танцевального жанра. Звуковая комбинаторика — эксперименты со случайным сочетанием музыкальных звуков, тембров, ритмов.</w:t>
            </w:r>
          </w:p>
        </w:tc>
      </w:tr>
      <w:tr w:rsidR="00657A03" w:rsidRPr="006F1913" w14:paraId="575B5243" w14:textId="77777777" w:rsidTr="00467583">
        <w:trPr>
          <w:trHeight w:val="383"/>
        </w:trPr>
        <w:tc>
          <w:tcPr>
            <w:tcW w:w="691" w:type="dxa"/>
            <w:gridSpan w:val="2"/>
            <w:vMerge w:val="restart"/>
          </w:tcPr>
          <w:p w14:paraId="268AA41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2</w:t>
            </w:r>
          </w:p>
        </w:tc>
        <w:tc>
          <w:tcPr>
            <w:tcW w:w="1685" w:type="dxa"/>
            <w:vMerge w:val="restart"/>
          </w:tcPr>
          <w:p w14:paraId="2FC6DB5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268" w:type="dxa"/>
          </w:tcPr>
          <w:p w14:paraId="7AD9FE5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2.1 Мелодия </w:t>
            </w:r>
          </w:p>
          <w:p w14:paraId="17FEFFA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  <w:lang w:val="en-US"/>
              </w:rPr>
            </w:pPr>
          </w:p>
        </w:tc>
        <w:tc>
          <w:tcPr>
            <w:tcW w:w="10773" w:type="dxa"/>
          </w:tcPr>
          <w:p w14:paraId="2CA1D45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слух, прослеживание по нотной записи мелодических рисунков с постепенным, плавным движением, скачками, остановками.</w:t>
            </w:r>
          </w:p>
        </w:tc>
      </w:tr>
      <w:tr w:rsidR="00657A03" w:rsidRPr="006F1913" w14:paraId="37B0CEDB" w14:textId="77777777" w:rsidTr="00467583">
        <w:trPr>
          <w:trHeight w:val="543"/>
        </w:trPr>
        <w:tc>
          <w:tcPr>
            <w:tcW w:w="691" w:type="dxa"/>
            <w:gridSpan w:val="2"/>
            <w:vMerge/>
          </w:tcPr>
          <w:p w14:paraId="656FB39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948E31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4C3C0D1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2.2 Сопровождение</w:t>
            </w:r>
          </w:p>
          <w:p w14:paraId="36D0211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773" w:type="dxa"/>
          </w:tcPr>
          <w:p w14:paraId="699296D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слух, прослеживание по нотной записи главного голоса и сопровождения. Различение, характеристика мелодических и ритмических особенностей главного голоса и сопровождения. Показ рукой линии движения главного голоса и аккомпанемента.</w:t>
            </w:r>
          </w:p>
        </w:tc>
      </w:tr>
      <w:tr w:rsidR="00657A03" w:rsidRPr="006F1913" w14:paraId="4D886E4C" w14:textId="77777777" w:rsidTr="00467583">
        <w:trPr>
          <w:trHeight w:val="697"/>
        </w:trPr>
        <w:tc>
          <w:tcPr>
            <w:tcW w:w="691" w:type="dxa"/>
            <w:gridSpan w:val="2"/>
            <w:vMerge/>
          </w:tcPr>
          <w:p w14:paraId="14FC75D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4424BA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6E5CC0C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2.3 Песня</w:t>
            </w:r>
          </w:p>
        </w:tc>
        <w:tc>
          <w:tcPr>
            <w:tcW w:w="10773" w:type="dxa"/>
          </w:tcPr>
          <w:p w14:paraId="775D335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со строением куплетной формы. Составление наглядной буквенной или графической схемы куплетной формы. Прослушивание песен, написанных в куплетной форме. Различение куплетной формы при слушании незнакомых музыкальных произведений. Импровизация, сочинение новых куплетов к знакомой песне;</w:t>
            </w:r>
          </w:p>
        </w:tc>
      </w:tr>
      <w:tr w:rsidR="00657A03" w:rsidRPr="006F1913" w14:paraId="31546F73" w14:textId="77777777" w:rsidTr="00467583">
        <w:trPr>
          <w:trHeight w:val="717"/>
        </w:trPr>
        <w:tc>
          <w:tcPr>
            <w:tcW w:w="691" w:type="dxa"/>
            <w:gridSpan w:val="2"/>
            <w:vMerge/>
          </w:tcPr>
          <w:p w14:paraId="05FC28A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5B0A71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550648E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2.4 Тональность. Гамма</w:t>
            </w:r>
          </w:p>
        </w:tc>
        <w:tc>
          <w:tcPr>
            <w:tcW w:w="10773" w:type="dxa"/>
          </w:tcPr>
          <w:p w14:paraId="6D27F7A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Определение на слух устойчивых звуков. Игра «устой —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неустой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». Пение упражнений — гамм с названием нот, прослеживание по нотам. Освоение понятия «тоника». Упражнение на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допевание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неполной музыкальной фразы до тоники «Закончи музыкальную фразу». Импровизация в заданной тональности</w:t>
            </w:r>
          </w:p>
        </w:tc>
      </w:tr>
      <w:tr w:rsidR="00657A03" w:rsidRPr="006F1913" w14:paraId="32B6C007" w14:textId="77777777" w:rsidTr="00467583">
        <w:tc>
          <w:tcPr>
            <w:tcW w:w="691" w:type="dxa"/>
            <w:gridSpan w:val="2"/>
            <w:vMerge w:val="restart"/>
          </w:tcPr>
          <w:p w14:paraId="0F44680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1685" w:type="dxa"/>
            <w:vMerge w:val="restart"/>
          </w:tcPr>
          <w:p w14:paraId="4E57481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</w:p>
          <w:p w14:paraId="057607C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«Классическая музыка»</w:t>
            </w:r>
          </w:p>
        </w:tc>
        <w:tc>
          <w:tcPr>
            <w:tcW w:w="2268" w:type="dxa"/>
          </w:tcPr>
          <w:p w14:paraId="1C16351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3.1 Композиторы — детям</w:t>
            </w:r>
          </w:p>
        </w:tc>
        <w:tc>
          <w:tcPr>
            <w:tcW w:w="10773" w:type="dxa"/>
          </w:tcPr>
          <w:p w14:paraId="1AFE8EB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жанра. Сочинение ритмических  аккомпанементов  (с помощью звучащих жестов) к пьесам маршевого и  танцевального характера.</w:t>
            </w:r>
          </w:p>
        </w:tc>
      </w:tr>
      <w:tr w:rsidR="00657A03" w:rsidRPr="006F1913" w14:paraId="65384589" w14:textId="77777777" w:rsidTr="00467583">
        <w:tc>
          <w:tcPr>
            <w:tcW w:w="691" w:type="dxa"/>
            <w:gridSpan w:val="2"/>
            <w:vMerge/>
          </w:tcPr>
          <w:p w14:paraId="27F19E7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B581CF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7E5CB16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3.2 Музыкальные инструменты. Фортепиано</w:t>
            </w:r>
          </w:p>
        </w:tc>
        <w:tc>
          <w:tcPr>
            <w:tcW w:w="10773" w:type="dxa"/>
          </w:tcPr>
          <w:p w14:paraId="450ED61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 многообразием красок фортепиано. Слушание фортепианных пьес в исполнении известных пианистов. «Я — пианист» — игра — имитация исполнительских движений во время звучания музыки. Слушание детских пьес на фортепиано. Посещение концерта фортепианной музыки (Запись концерта)</w:t>
            </w:r>
          </w:p>
        </w:tc>
      </w:tr>
      <w:tr w:rsidR="00657A03" w:rsidRPr="006F1913" w14:paraId="56151B32" w14:textId="77777777" w:rsidTr="00467583">
        <w:tc>
          <w:tcPr>
            <w:tcW w:w="691" w:type="dxa"/>
            <w:gridSpan w:val="2"/>
            <w:vMerge/>
          </w:tcPr>
          <w:p w14:paraId="3AD08B6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6D81118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B8A9F2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3.3 Музыкальные инструменты. Скрипка, виолончель</w:t>
            </w:r>
          </w:p>
        </w:tc>
        <w:tc>
          <w:tcPr>
            <w:tcW w:w="10773" w:type="dxa"/>
          </w:tcPr>
          <w:p w14:paraId="60090BC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Игра-имитация исполнительских движений во время звучания музыки. Музыкальная викторина на знание конкретных произведений и их авторов, определения тембров звучащих инструментов.</w:t>
            </w:r>
          </w:p>
        </w:tc>
      </w:tr>
      <w:tr w:rsidR="00657A03" w:rsidRPr="006F1913" w14:paraId="284AC482" w14:textId="77777777" w:rsidTr="00467583">
        <w:tc>
          <w:tcPr>
            <w:tcW w:w="691" w:type="dxa"/>
            <w:gridSpan w:val="2"/>
            <w:vMerge w:val="restart"/>
          </w:tcPr>
          <w:p w14:paraId="02C1217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1685" w:type="dxa"/>
            <w:vMerge w:val="restart"/>
          </w:tcPr>
          <w:p w14:paraId="462D6C9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     «Духовная музыка»</w:t>
            </w:r>
          </w:p>
        </w:tc>
        <w:tc>
          <w:tcPr>
            <w:tcW w:w="2268" w:type="dxa"/>
          </w:tcPr>
          <w:p w14:paraId="57AC4DC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4.1 Звучание храма</w:t>
            </w:r>
          </w:p>
        </w:tc>
        <w:tc>
          <w:tcPr>
            <w:tcW w:w="10773" w:type="dxa"/>
          </w:tcPr>
          <w:p w14:paraId="082FAE9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Обобщение жизненного опыта, связанного со звучанием колоколов. Диалог с учителем о традициях изготовления колоколов, значении колокольного звона. Знакомство с видами колокольных звонов</w:t>
            </w:r>
          </w:p>
        </w:tc>
      </w:tr>
      <w:tr w:rsidR="00657A03" w:rsidRPr="006F1913" w14:paraId="18BB4C68" w14:textId="77777777" w:rsidTr="00467583">
        <w:tc>
          <w:tcPr>
            <w:tcW w:w="691" w:type="dxa"/>
            <w:gridSpan w:val="2"/>
            <w:vMerge/>
          </w:tcPr>
          <w:p w14:paraId="5761724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506A4A2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18ABF97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4.2 Песни верующих</w:t>
            </w:r>
          </w:p>
        </w:tc>
        <w:tc>
          <w:tcPr>
            <w:tcW w:w="10773" w:type="dxa"/>
          </w:tcPr>
          <w:p w14:paraId="188DF34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Слушание, разучивание, исполнение вокальных произведений религиозного содержания. Диалог с учителем о характере музыки, манере исполнения, выразительных средствах. Знакомство с произведениями светской музыки, в которых воплощены молитвенные интонации, используется хоральный склад звучания. Просмотр документального фильма о значении молитвы</w:t>
            </w:r>
          </w:p>
        </w:tc>
      </w:tr>
      <w:tr w:rsidR="00657A03" w:rsidRPr="006F1913" w14:paraId="26988974" w14:textId="77777777" w:rsidTr="00467583">
        <w:tc>
          <w:tcPr>
            <w:tcW w:w="691" w:type="dxa"/>
            <w:gridSpan w:val="2"/>
          </w:tcPr>
          <w:p w14:paraId="646EE22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1685" w:type="dxa"/>
          </w:tcPr>
          <w:p w14:paraId="0CE80BF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268" w:type="dxa"/>
          </w:tcPr>
          <w:p w14:paraId="3D1F522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5.1 Интервалы</w:t>
            </w:r>
          </w:p>
        </w:tc>
        <w:tc>
          <w:tcPr>
            <w:tcW w:w="10773" w:type="dxa"/>
          </w:tcPr>
          <w:p w14:paraId="75A06D9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Различение на слух диссонансов и консонансов, параллельного движения двух голосов в октаву, терцию, сексту. Подбор эпитетов для определения краски звучания различных интервалов. Разучивание, исполнение попевок и песен с ярко выраженной характерной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интерваликой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в мелодическом движении. Элементы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двухголосия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. </w:t>
            </w:r>
          </w:p>
        </w:tc>
      </w:tr>
      <w:tr w:rsidR="00657A03" w:rsidRPr="006F1913" w14:paraId="5CC76526" w14:textId="77777777" w:rsidTr="00467583">
        <w:tc>
          <w:tcPr>
            <w:tcW w:w="691" w:type="dxa"/>
            <w:gridSpan w:val="2"/>
            <w:vMerge w:val="restart"/>
          </w:tcPr>
          <w:p w14:paraId="44DDF41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1685" w:type="dxa"/>
            <w:vMerge w:val="restart"/>
          </w:tcPr>
          <w:p w14:paraId="11EA051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«Народная музыка России»</w:t>
            </w:r>
          </w:p>
        </w:tc>
        <w:tc>
          <w:tcPr>
            <w:tcW w:w="2268" w:type="dxa"/>
          </w:tcPr>
          <w:p w14:paraId="59D27BC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6.1 Русский фольклор</w:t>
            </w:r>
          </w:p>
        </w:tc>
        <w:tc>
          <w:tcPr>
            <w:tcW w:w="10773" w:type="dxa"/>
          </w:tcPr>
          <w:p w14:paraId="7AE275A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Разучивание, исполнение русских народных песен разных жанров. Сочинение мелодий, вокальная импровизация на основе текстов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игрового детского фольклора</w:t>
            </w:r>
          </w:p>
        </w:tc>
      </w:tr>
      <w:tr w:rsidR="00657A03" w:rsidRPr="006F1913" w14:paraId="38164CD5" w14:textId="77777777" w:rsidTr="00467583">
        <w:tc>
          <w:tcPr>
            <w:tcW w:w="691" w:type="dxa"/>
            <w:gridSpan w:val="2"/>
            <w:vMerge/>
          </w:tcPr>
          <w:p w14:paraId="68803D8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AC5D61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32B1F21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6.2 Русские народные музыкальные инструменты (ложки,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трещетки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)</w:t>
            </w:r>
          </w:p>
        </w:tc>
        <w:tc>
          <w:tcPr>
            <w:tcW w:w="10773" w:type="dxa"/>
          </w:tcPr>
          <w:p w14:paraId="6FA21541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Двигательная игра —импровизация подражание игре на музыкальных инструментах. Просмотр видеофильма о русских музыкальных инструментах. </w:t>
            </w:r>
          </w:p>
        </w:tc>
      </w:tr>
      <w:tr w:rsidR="00657A03" w:rsidRPr="006F1913" w14:paraId="61835650" w14:textId="77777777" w:rsidTr="00467583">
        <w:tc>
          <w:tcPr>
            <w:tcW w:w="691" w:type="dxa"/>
            <w:gridSpan w:val="2"/>
          </w:tcPr>
          <w:p w14:paraId="4A8E68B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5453E61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31AE96E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6.3 Русские народные музыкальные инструменты (погремушки, бубенцы,  бубны)</w:t>
            </w:r>
          </w:p>
        </w:tc>
        <w:tc>
          <w:tcPr>
            <w:tcW w:w="10773" w:type="dxa"/>
          </w:tcPr>
          <w:p w14:paraId="11E035F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Двигательная игра —импровизация подражание игре на музыкальных инструментах. Просмотр видеофильма о русских музыкальных инструментах. </w:t>
            </w:r>
          </w:p>
        </w:tc>
      </w:tr>
      <w:tr w:rsidR="00657A03" w:rsidRPr="006F1913" w14:paraId="30A0EC90" w14:textId="77777777" w:rsidTr="00467583">
        <w:tc>
          <w:tcPr>
            <w:tcW w:w="691" w:type="dxa"/>
            <w:gridSpan w:val="2"/>
          </w:tcPr>
          <w:p w14:paraId="0693387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58EB162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4DBDFB4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6.4 Народные праздники</w:t>
            </w:r>
          </w:p>
        </w:tc>
        <w:tc>
          <w:tcPr>
            <w:tcW w:w="10773" w:type="dxa"/>
          </w:tcPr>
          <w:p w14:paraId="0C5EEC6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праздничными обычаями, </w:t>
            </w:r>
            <w:proofErr w:type="gram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обрядами</w:t>
            </w:r>
            <w:proofErr w:type="gram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бытовавшими ранее и сохранившимися сегодня у различных народностей Российской Федерации. Разучивание песен. Просмотр фильма/ мультфильма рассказывающего о символике фольклорного праздника. </w:t>
            </w:r>
          </w:p>
        </w:tc>
      </w:tr>
      <w:tr w:rsidR="00657A03" w:rsidRPr="006F1913" w14:paraId="435A174A" w14:textId="77777777" w:rsidTr="00467583">
        <w:tc>
          <w:tcPr>
            <w:tcW w:w="691" w:type="dxa"/>
            <w:gridSpan w:val="2"/>
          </w:tcPr>
          <w:p w14:paraId="28A0176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20AF4C2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00A07D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6.5 Фольклор в творчестве профессиональных музыкантов</w:t>
            </w:r>
          </w:p>
        </w:tc>
        <w:tc>
          <w:tcPr>
            <w:tcW w:w="10773" w:type="dxa"/>
          </w:tcPr>
          <w:p w14:paraId="1BDB33A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Диалог с учителем о значении фольклористики. Чтение учебных популярных текстов о собирателях фольклора. Слушание музыки созданной композиторами на основе народных жанров и интонаций. Определение приёмов обработки развития народных мелодий. Разучивание, исполнение народных песен в композиторской обработке. Сравнение звучания одних и тех же мелодий в народном и композиторском варианте. Обсуждение аргументированных оценочных суждений на основе сравнения.</w:t>
            </w:r>
          </w:p>
        </w:tc>
      </w:tr>
      <w:tr w:rsidR="00657A03" w:rsidRPr="006F1913" w14:paraId="5940E9EA" w14:textId="77777777" w:rsidTr="00467583">
        <w:tc>
          <w:tcPr>
            <w:tcW w:w="691" w:type="dxa"/>
            <w:gridSpan w:val="2"/>
          </w:tcPr>
          <w:p w14:paraId="723C562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0FC157E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756150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6.6 Фольклор в творчестве профессиональных музыкантов</w:t>
            </w:r>
          </w:p>
        </w:tc>
        <w:tc>
          <w:tcPr>
            <w:tcW w:w="10773" w:type="dxa"/>
          </w:tcPr>
          <w:p w14:paraId="0C70AA4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Диалог с учителем о значении фольклористики. Чтение учебных популярных текстов о собирателях фольклора. Слушание музыки созданной композиторами на основе народных жанров и интонаций. Определение приёмов обработки развития народных мелодий. Разучивание, исполнение народных песен в композиторской обработке. Сравнение звучания одних и тех же мелодий в народном и композиторском варианте. Обсуждение аргументированных оценочных суждений на основе сравнения.</w:t>
            </w:r>
          </w:p>
        </w:tc>
      </w:tr>
      <w:tr w:rsidR="00657A03" w:rsidRPr="006F1913" w14:paraId="429FD903" w14:textId="77777777" w:rsidTr="00467583">
        <w:tc>
          <w:tcPr>
            <w:tcW w:w="691" w:type="dxa"/>
            <w:gridSpan w:val="2"/>
          </w:tcPr>
          <w:p w14:paraId="2A5A8F7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1685" w:type="dxa"/>
          </w:tcPr>
          <w:p w14:paraId="6F3EEA2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268" w:type="dxa"/>
          </w:tcPr>
          <w:p w14:paraId="5BA9A1C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7.1 Вариации </w:t>
            </w:r>
          </w:p>
        </w:tc>
        <w:tc>
          <w:tcPr>
            <w:tcW w:w="10773" w:type="dxa"/>
          </w:tcPr>
          <w:p w14:paraId="15B101D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произведений, сочинённых в форме вариаций. Наблюдение за развитием, изменением основной темы. Составление наглядной буквенной или графической схемы. Исполнение ритмической партитуры построенной по принципу вариаций. Коллективная импровизация в форме вариаций.</w:t>
            </w:r>
          </w:p>
        </w:tc>
      </w:tr>
      <w:tr w:rsidR="00657A03" w:rsidRPr="006F1913" w14:paraId="50876B68" w14:textId="77777777" w:rsidTr="00467583">
        <w:tc>
          <w:tcPr>
            <w:tcW w:w="691" w:type="dxa"/>
            <w:gridSpan w:val="2"/>
          </w:tcPr>
          <w:p w14:paraId="09552E5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1685" w:type="dxa"/>
          </w:tcPr>
          <w:p w14:paraId="23E0A3A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театра и кино»</w:t>
            </w:r>
          </w:p>
        </w:tc>
        <w:tc>
          <w:tcPr>
            <w:tcW w:w="2268" w:type="dxa"/>
          </w:tcPr>
          <w:p w14:paraId="7BF3909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8.1 Музыкальная сказка на сцене, на экране</w:t>
            </w:r>
          </w:p>
        </w:tc>
        <w:tc>
          <w:tcPr>
            <w:tcW w:w="10773" w:type="dxa"/>
          </w:tcPr>
          <w:p w14:paraId="49FED6E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Видео-просмотр музыкальной сказки. Обсуждение музыкально-выразительных средств передающих повороты сюжета, характеры героев. Игра-викторина: «Угадай по голосу». Разучивание, исполнение отдельных номеров из детской оперы, музыкальной сказки. </w:t>
            </w:r>
          </w:p>
        </w:tc>
      </w:tr>
      <w:tr w:rsidR="00657A03" w:rsidRPr="006F1913" w14:paraId="6E28BC82" w14:textId="77777777" w:rsidTr="00467583">
        <w:tc>
          <w:tcPr>
            <w:tcW w:w="691" w:type="dxa"/>
            <w:gridSpan w:val="2"/>
          </w:tcPr>
          <w:p w14:paraId="7630488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355C25E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2B2729A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8.2 Театр оперы и балета</w:t>
            </w:r>
          </w:p>
        </w:tc>
        <w:tc>
          <w:tcPr>
            <w:tcW w:w="10773" w:type="dxa"/>
          </w:tcPr>
          <w:p w14:paraId="18757C2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со знаменитыми музыкальными театрами. Просмотр фрагментов музыкальных спектаклей с комментариями учителя. «Игра в дирижёра» — двигательная импровизация во время слушания оркестрового фрагмента музыкального спектакля. Виртуальная экскурсия по Большому театру</w:t>
            </w:r>
          </w:p>
        </w:tc>
      </w:tr>
      <w:tr w:rsidR="00657A03" w:rsidRPr="006F1913" w14:paraId="4A94BB22" w14:textId="77777777" w:rsidTr="00467583">
        <w:tc>
          <w:tcPr>
            <w:tcW w:w="691" w:type="dxa"/>
            <w:gridSpan w:val="2"/>
          </w:tcPr>
          <w:p w14:paraId="2BD4A6F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1816F0C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431FFD5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8.3 Опера. Главные герои и номера оперного спектакля</w:t>
            </w:r>
          </w:p>
        </w:tc>
        <w:tc>
          <w:tcPr>
            <w:tcW w:w="10773" w:type="dxa"/>
          </w:tcPr>
          <w:p w14:paraId="3D463CB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фрагментов опер. Определение характера музыки сольной партии, роли и выразительных средств оркестрового сопровождения. Рисование героев, сцен из опер. Просмотр фильма-оперы</w:t>
            </w:r>
          </w:p>
        </w:tc>
      </w:tr>
      <w:tr w:rsidR="00657A03" w:rsidRPr="006F1913" w14:paraId="179ED714" w14:textId="77777777" w:rsidTr="00467583">
        <w:tc>
          <w:tcPr>
            <w:tcW w:w="691" w:type="dxa"/>
            <w:gridSpan w:val="2"/>
          </w:tcPr>
          <w:p w14:paraId="46DBE217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1685" w:type="dxa"/>
          </w:tcPr>
          <w:p w14:paraId="7C7D64E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268" w:type="dxa"/>
          </w:tcPr>
          <w:p w14:paraId="7195800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9.1 Программная музыка</w:t>
            </w:r>
          </w:p>
        </w:tc>
        <w:tc>
          <w:tcPr>
            <w:tcW w:w="10773" w:type="dxa"/>
          </w:tcPr>
          <w:p w14:paraId="0F5DAC12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 xml:space="preserve">Слушание произведений программной музыки. Обсуждение музыкального образа, музыкальных средств, использованных композитором. Рисование образов программной музыки. </w:t>
            </w:r>
          </w:p>
        </w:tc>
      </w:tr>
      <w:tr w:rsidR="00657A03" w:rsidRPr="006F1913" w14:paraId="41D9BA1C" w14:textId="77777777" w:rsidTr="00467583">
        <w:tc>
          <w:tcPr>
            <w:tcW w:w="691" w:type="dxa"/>
            <w:gridSpan w:val="2"/>
          </w:tcPr>
          <w:p w14:paraId="43ADD80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7F4491F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4A1081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9.2 Симфоническая музыка</w:t>
            </w:r>
          </w:p>
        </w:tc>
        <w:tc>
          <w:tcPr>
            <w:tcW w:w="10773" w:type="dxa"/>
          </w:tcPr>
          <w:p w14:paraId="30BF9C3E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Просмотр фильма об устройстве оркестра. Знакомство с составом симфонического оркестра, группами инструментов. Определение на слух тембров инструментов симфонического оркестра. Слушание фрагментов симфонической, музыки. «</w:t>
            </w:r>
            <w:proofErr w:type="spellStart"/>
            <w:r w:rsidRPr="006F1913">
              <w:rPr>
                <w:sz w:val="18"/>
                <w:szCs w:val="24"/>
              </w:rPr>
              <w:t>Дирижировние</w:t>
            </w:r>
            <w:proofErr w:type="spellEnd"/>
            <w:r w:rsidRPr="006F1913">
              <w:rPr>
                <w:sz w:val="18"/>
                <w:szCs w:val="24"/>
              </w:rPr>
              <w:t>» оркестром. Музыкальная викторина. Просмотр фильма об устройстве оркестра</w:t>
            </w:r>
          </w:p>
        </w:tc>
      </w:tr>
      <w:tr w:rsidR="00657A03" w:rsidRPr="006F1913" w14:paraId="069887E5" w14:textId="77777777" w:rsidTr="00467583">
        <w:tc>
          <w:tcPr>
            <w:tcW w:w="691" w:type="dxa"/>
            <w:gridSpan w:val="2"/>
            <w:vMerge w:val="restart"/>
          </w:tcPr>
          <w:p w14:paraId="58C597D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</w:t>
            </w:r>
          </w:p>
        </w:tc>
        <w:tc>
          <w:tcPr>
            <w:tcW w:w="1685" w:type="dxa"/>
            <w:vMerge w:val="restart"/>
          </w:tcPr>
          <w:p w14:paraId="2F5FF55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268" w:type="dxa"/>
          </w:tcPr>
          <w:p w14:paraId="0F54E933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10.1 Музыкальный язык</w:t>
            </w:r>
          </w:p>
        </w:tc>
        <w:tc>
          <w:tcPr>
            <w:tcW w:w="10773" w:type="dxa"/>
          </w:tcPr>
          <w:p w14:paraId="4782F908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элементами музыкального языка, специальными терминами, их обозначением в нотной записи. Определение изученных элементов на слух при восприятии музыкальных произведений. Составление музыкального словаря.</w:t>
            </w:r>
          </w:p>
        </w:tc>
      </w:tr>
      <w:tr w:rsidR="00657A03" w:rsidRPr="006F1913" w14:paraId="576D84E6" w14:textId="77777777" w:rsidTr="00467583">
        <w:tc>
          <w:tcPr>
            <w:tcW w:w="691" w:type="dxa"/>
            <w:gridSpan w:val="2"/>
            <w:vMerge/>
          </w:tcPr>
          <w:p w14:paraId="24A2037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66B59D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0F63ACF6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10.2 Лад</w:t>
            </w:r>
          </w:p>
        </w:tc>
        <w:tc>
          <w:tcPr>
            <w:tcW w:w="10773" w:type="dxa"/>
          </w:tcPr>
          <w:p w14:paraId="7DEF1109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ладового наклонения музыки. Игра «Солнышко — туча». Наблюдение за изменением музыкального образа при изменении лада. Распевания, вокальные упражнения, построенные на чередовании мажора и минора. Исполнение песен с ярко выраженной ладовой окраской. Импровизация, сочинение в заданном ладу. Чтение сказок о нотах и музыкальных ладах</w:t>
            </w:r>
          </w:p>
        </w:tc>
      </w:tr>
      <w:tr w:rsidR="00657A03" w:rsidRPr="006F1913" w14:paraId="78A16098" w14:textId="77777777" w:rsidTr="00467583">
        <w:tc>
          <w:tcPr>
            <w:tcW w:w="691" w:type="dxa"/>
            <w:gridSpan w:val="2"/>
            <w:vMerge w:val="restart"/>
          </w:tcPr>
          <w:p w14:paraId="1F90447F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</w:t>
            </w:r>
          </w:p>
        </w:tc>
        <w:tc>
          <w:tcPr>
            <w:tcW w:w="1685" w:type="dxa"/>
            <w:vMerge w:val="restart"/>
          </w:tcPr>
          <w:p w14:paraId="7CA086E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268" w:type="dxa"/>
          </w:tcPr>
          <w:p w14:paraId="3564A37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11.1 Композиторы — детям</w:t>
            </w:r>
          </w:p>
        </w:tc>
        <w:tc>
          <w:tcPr>
            <w:tcW w:w="10773" w:type="dxa"/>
          </w:tcPr>
          <w:p w14:paraId="70E0BC36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 xml:space="preserve"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жанра. Музыкальная викторина. Разучивание, исполнение песен. </w:t>
            </w:r>
          </w:p>
        </w:tc>
      </w:tr>
      <w:tr w:rsidR="00657A03" w:rsidRPr="006F1913" w14:paraId="14EEA9A6" w14:textId="77777777" w:rsidTr="00467583">
        <w:tc>
          <w:tcPr>
            <w:tcW w:w="691" w:type="dxa"/>
            <w:gridSpan w:val="2"/>
            <w:vMerge/>
          </w:tcPr>
          <w:p w14:paraId="6203A685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1182D89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5797A5DA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11.2 Европейские композиторы классики</w:t>
            </w:r>
          </w:p>
        </w:tc>
        <w:tc>
          <w:tcPr>
            <w:tcW w:w="10773" w:type="dxa"/>
          </w:tcPr>
          <w:p w14:paraId="6FC2882A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музыкально-выразительных средств. Наблюдение за развитием музыки. Определение жанра, формы. Чтение учебных текстов и художественной литературы биографического характера</w:t>
            </w:r>
          </w:p>
        </w:tc>
      </w:tr>
      <w:tr w:rsidR="00657A03" w:rsidRPr="006F1913" w14:paraId="6E028480" w14:textId="77777777" w:rsidTr="00467583">
        <w:tc>
          <w:tcPr>
            <w:tcW w:w="691" w:type="dxa"/>
            <w:gridSpan w:val="2"/>
            <w:vMerge/>
          </w:tcPr>
          <w:p w14:paraId="22EEF87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4BF62D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7D3FE257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11.3 Русские композиторы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классики</w:t>
            </w:r>
          </w:p>
        </w:tc>
        <w:tc>
          <w:tcPr>
            <w:tcW w:w="10773" w:type="dxa"/>
          </w:tcPr>
          <w:p w14:paraId="16DB16B3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lastRenderedPageBreak/>
              <w:t xml:space="preserve">Знакомство с творчеством выдающихся композиторов, отдельными фактами из их биографии. Слушание музыки. Фрагменты </w:t>
            </w:r>
            <w:r w:rsidRPr="006F1913">
              <w:rPr>
                <w:sz w:val="18"/>
                <w:szCs w:val="24"/>
              </w:rPr>
              <w:lastRenderedPageBreak/>
              <w:t>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музыкально-выразительных средств. Наблюдение за развитием музыки. Определение жанра, формы. Чтение учебных текстов и художественной литературы биографического характера. Разучивание, исполнение доступных вокальных сочинений</w:t>
            </w:r>
          </w:p>
        </w:tc>
      </w:tr>
      <w:tr w:rsidR="00657A03" w:rsidRPr="006F1913" w14:paraId="548F4699" w14:textId="77777777" w:rsidTr="00467583">
        <w:tc>
          <w:tcPr>
            <w:tcW w:w="691" w:type="dxa"/>
            <w:gridSpan w:val="2"/>
            <w:vMerge/>
          </w:tcPr>
          <w:p w14:paraId="71A21A88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2E0D34E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361759F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11.4 Мастерство исполнителя</w:t>
            </w:r>
          </w:p>
        </w:tc>
        <w:tc>
          <w:tcPr>
            <w:tcW w:w="10773" w:type="dxa"/>
          </w:tcPr>
          <w:p w14:paraId="38E216BE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выдающихся исполнителей классической музыки. Изучение программ, афиш консерватории, филармонии. Сравнение нескольких интерпретаций одного и того же произведения в исполнении разных музыкантов. Дискуссия на тему «Композитор —исполнитель — слушатель»</w:t>
            </w:r>
          </w:p>
        </w:tc>
      </w:tr>
      <w:tr w:rsidR="00657A03" w:rsidRPr="006F1913" w14:paraId="39E84F6C" w14:textId="77777777" w:rsidTr="00467583">
        <w:tc>
          <w:tcPr>
            <w:tcW w:w="691" w:type="dxa"/>
            <w:gridSpan w:val="2"/>
          </w:tcPr>
          <w:p w14:paraId="179431AD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</w:t>
            </w:r>
          </w:p>
        </w:tc>
        <w:tc>
          <w:tcPr>
            <w:tcW w:w="1685" w:type="dxa"/>
          </w:tcPr>
          <w:p w14:paraId="2B428860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268" w:type="dxa"/>
          </w:tcPr>
          <w:p w14:paraId="32768C24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12.1 Искусство времени</w:t>
            </w:r>
          </w:p>
        </w:tc>
        <w:tc>
          <w:tcPr>
            <w:tcW w:w="10773" w:type="dxa"/>
          </w:tcPr>
          <w:p w14:paraId="08EAFC93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Наблюдение за своими телесными реакциями (дыхание, пульс, мышечный тонус) при восприятии музыки. Проблемная ситуация: как музыка воздействует на человека?</w:t>
            </w:r>
          </w:p>
        </w:tc>
      </w:tr>
      <w:tr w:rsidR="00657A03" w:rsidRPr="006F1913" w14:paraId="18EA9AA4" w14:textId="77777777" w:rsidTr="00467583">
        <w:tc>
          <w:tcPr>
            <w:tcW w:w="691" w:type="dxa"/>
            <w:gridSpan w:val="2"/>
          </w:tcPr>
          <w:p w14:paraId="203BA8AB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2BC27812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268" w:type="dxa"/>
          </w:tcPr>
          <w:p w14:paraId="5E851D1C" w14:textId="77777777" w:rsidR="00657A03" w:rsidRPr="006F1913" w:rsidRDefault="00657A03" w:rsidP="00851DCE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Подведение итогов</w:t>
            </w:r>
          </w:p>
        </w:tc>
        <w:tc>
          <w:tcPr>
            <w:tcW w:w="10773" w:type="dxa"/>
          </w:tcPr>
          <w:p w14:paraId="33BA9B75" w14:textId="77777777" w:rsidR="00657A03" w:rsidRPr="006F1913" w:rsidRDefault="00657A03" w:rsidP="00851DCE">
            <w:pPr>
              <w:pStyle w:val="TableParagraph"/>
              <w:ind w:left="0"/>
              <w:rPr>
                <w:sz w:val="18"/>
                <w:szCs w:val="24"/>
              </w:rPr>
            </w:pPr>
          </w:p>
        </w:tc>
      </w:tr>
    </w:tbl>
    <w:p w14:paraId="7B3B55D3" w14:textId="77777777" w:rsidR="00657A03" w:rsidRPr="006F1913" w:rsidRDefault="00657A03" w:rsidP="00657A03">
      <w:pPr>
        <w:pStyle w:val="1"/>
        <w:spacing w:before="0" w:line="240" w:lineRule="auto"/>
        <w:jc w:val="center"/>
        <w:rPr>
          <w:rStyle w:val="20"/>
          <w:rFonts w:ascii="Times New Roman" w:eastAsiaTheme="minorHAnsi" w:hAnsi="Times New Roman" w:cs="Times New Roman"/>
          <w:color w:val="auto"/>
          <w:sz w:val="20"/>
          <w:szCs w:val="24"/>
        </w:rPr>
      </w:pPr>
      <w:r w:rsidRPr="006F1913">
        <w:rPr>
          <w:rStyle w:val="20"/>
          <w:rFonts w:ascii="Times New Roman" w:eastAsiaTheme="minorHAnsi" w:hAnsi="Times New Roman" w:cs="Times New Roman"/>
          <w:color w:val="auto"/>
          <w:sz w:val="20"/>
          <w:szCs w:val="24"/>
        </w:rPr>
        <w:br w:type="page"/>
      </w:r>
    </w:p>
    <w:p w14:paraId="45632748" w14:textId="77777777" w:rsidR="00112386" w:rsidRPr="006F1913" w:rsidRDefault="00112386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28" w:name="_Toc141801588"/>
      <w:r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lastRenderedPageBreak/>
        <w:t>3 КЛАСС</w:t>
      </w:r>
      <w:bookmarkEnd w:id="28"/>
      <w:r w:rsidRPr="006F1913"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  <w:t xml:space="preserve"> </w:t>
      </w:r>
    </w:p>
    <w:p w14:paraId="07E6C961" w14:textId="77777777" w:rsidR="00112386" w:rsidRPr="006F1913" w:rsidRDefault="00112386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(34 ЧАСА)</w:t>
      </w:r>
    </w:p>
    <w:p w14:paraId="3BC84802" w14:textId="77777777" w:rsidR="004004C7" w:rsidRPr="006F1913" w:rsidRDefault="004004C7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0"/>
          <w:szCs w:val="24"/>
        </w:rPr>
      </w:pPr>
    </w:p>
    <w:tbl>
      <w:tblPr>
        <w:tblStyle w:val="a9"/>
        <w:tblW w:w="15134" w:type="dxa"/>
        <w:tblLook w:val="04A0" w:firstRow="1" w:lastRow="0" w:firstColumn="1" w:lastColumn="0" w:noHBand="0" w:noVBand="1"/>
      </w:tblPr>
      <w:tblGrid>
        <w:gridCol w:w="684"/>
        <w:gridCol w:w="7"/>
        <w:gridCol w:w="1685"/>
        <w:gridCol w:w="2694"/>
        <w:gridCol w:w="10064"/>
      </w:tblGrid>
      <w:tr w:rsidR="00BE4A1F" w:rsidRPr="006F1913" w14:paraId="28F32391" w14:textId="77777777" w:rsidTr="00491C6E">
        <w:tc>
          <w:tcPr>
            <w:tcW w:w="691" w:type="dxa"/>
            <w:gridSpan w:val="2"/>
            <w:vAlign w:val="center"/>
          </w:tcPr>
          <w:p w14:paraId="0D7F504B" w14:textId="77777777" w:rsidR="008654D7" w:rsidRPr="006F1913" w:rsidRDefault="008654D7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№ п/п</w:t>
            </w:r>
          </w:p>
        </w:tc>
        <w:tc>
          <w:tcPr>
            <w:tcW w:w="1685" w:type="dxa"/>
            <w:tcBorders>
              <w:right w:val="single" w:sz="4" w:space="0" w:color="auto"/>
            </w:tcBorders>
            <w:vAlign w:val="center"/>
          </w:tcPr>
          <w:p w14:paraId="6837FF5F" w14:textId="77777777" w:rsidR="008654D7" w:rsidRPr="006F1913" w:rsidRDefault="008654D7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Тема, раздел курса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14:paraId="474CCD35" w14:textId="77777777" w:rsidR="008654D7" w:rsidRPr="006F1913" w:rsidRDefault="008654D7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Программное содержание</w:t>
            </w:r>
          </w:p>
        </w:tc>
        <w:tc>
          <w:tcPr>
            <w:tcW w:w="10064" w:type="dxa"/>
            <w:vAlign w:val="center"/>
          </w:tcPr>
          <w:p w14:paraId="68694118" w14:textId="77777777" w:rsidR="008654D7" w:rsidRPr="006F1913" w:rsidRDefault="008654D7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BE4A1F" w:rsidRPr="006F1913" w14:paraId="0C13C364" w14:textId="77777777" w:rsidTr="00491C6E">
        <w:trPr>
          <w:trHeight w:val="109"/>
        </w:trPr>
        <w:tc>
          <w:tcPr>
            <w:tcW w:w="684" w:type="dxa"/>
            <w:vMerge w:val="restart"/>
          </w:tcPr>
          <w:p w14:paraId="12A8301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1692" w:type="dxa"/>
            <w:gridSpan w:val="2"/>
            <w:vMerge w:val="restart"/>
          </w:tcPr>
          <w:p w14:paraId="5949C7F5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 в жизни человека»</w:t>
            </w:r>
          </w:p>
        </w:tc>
        <w:tc>
          <w:tcPr>
            <w:tcW w:w="2694" w:type="dxa"/>
          </w:tcPr>
          <w:p w14:paraId="2AA82890" w14:textId="5A9CAC9E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1.1 Музыкальные пейзажи</w:t>
            </w:r>
          </w:p>
        </w:tc>
        <w:tc>
          <w:tcPr>
            <w:tcW w:w="10064" w:type="dxa"/>
          </w:tcPr>
          <w:p w14:paraId="1028E632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Рисование «услышанных» пейзажей и/или абстрактная живопись — передача настроения цветом, точками, линиями</w:t>
            </w:r>
          </w:p>
        </w:tc>
      </w:tr>
      <w:tr w:rsidR="00BE4A1F" w:rsidRPr="006F1913" w14:paraId="04184B0D" w14:textId="77777777" w:rsidTr="00491C6E">
        <w:trPr>
          <w:trHeight w:val="450"/>
        </w:trPr>
        <w:tc>
          <w:tcPr>
            <w:tcW w:w="684" w:type="dxa"/>
            <w:vMerge/>
          </w:tcPr>
          <w:p w14:paraId="6D3B81C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92" w:type="dxa"/>
            <w:gridSpan w:val="2"/>
            <w:vMerge/>
          </w:tcPr>
          <w:p w14:paraId="1EEEC72D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495BC404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1.2 Музыка на войне, музыка о войне</w:t>
            </w:r>
          </w:p>
        </w:tc>
        <w:tc>
          <w:tcPr>
            <w:tcW w:w="10064" w:type="dxa"/>
          </w:tcPr>
          <w:p w14:paraId="607BAFE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Чтение учебных и художественных текстов, посвящённых военной музыке. Слушание, исполнение музыкальных произведений военной тематики. Знакомство с историей их сочинения и исполнения.</w:t>
            </w:r>
          </w:p>
        </w:tc>
      </w:tr>
      <w:tr w:rsidR="00BE4A1F" w:rsidRPr="006F1913" w14:paraId="081CA056" w14:textId="77777777" w:rsidTr="00491C6E">
        <w:trPr>
          <w:trHeight w:val="493"/>
        </w:trPr>
        <w:tc>
          <w:tcPr>
            <w:tcW w:w="691" w:type="dxa"/>
            <w:gridSpan w:val="2"/>
          </w:tcPr>
          <w:p w14:paraId="3303D730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 xml:space="preserve"> 2</w:t>
            </w:r>
          </w:p>
        </w:tc>
        <w:tc>
          <w:tcPr>
            <w:tcW w:w="1685" w:type="dxa"/>
          </w:tcPr>
          <w:p w14:paraId="35631F62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36B7CF5D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2.1 Вокальная музыка</w:t>
            </w:r>
          </w:p>
        </w:tc>
        <w:tc>
          <w:tcPr>
            <w:tcW w:w="10064" w:type="dxa"/>
          </w:tcPr>
          <w:p w14:paraId="449AF7AE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Проблемная ситуация: что значит красивое пение?</w:t>
            </w:r>
          </w:p>
        </w:tc>
      </w:tr>
      <w:tr w:rsidR="00BE4A1F" w:rsidRPr="006F1913" w14:paraId="6491B19B" w14:textId="77777777" w:rsidTr="00491C6E">
        <w:tc>
          <w:tcPr>
            <w:tcW w:w="691" w:type="dxa"/>
            <w:gridSpan w:val="2"/>
            <w:vMerge w:val="restart"/>
          </w:tcPr>
          <w:p w14:paraId="4D3FB9B7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1685" w:type="dxa"/>
            <w:vMerge w:val="restart"/>
          </w:tcPr>
          <w:p w14:paraId="20C47D5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 xml:space="preserve">Модуль </w:t>
            </w:r>
          </w:p>
          <w:p w14:paraId="2D0966F8" w14:textId="4DD68D6E" w:rsidR="008654D7" w:rsidRPr="006F1913" w:rsidRDefault="00CD2FB2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«</w:t>
            </w:r>
            <w:r w:rsidR="008654D7" w:rsidRPr="006F1913">
              <w:rPr>
                <w:rFonts w:ascii="Times New Roman" w:hAnsi="Times New Roman" w:cs="Times New Roman"/>
                <w:sz w:val="18"/>
              </w:rPr>
              <w:t>Музыка театра и кино»</w:t>
            </w:r>
          </w:p>
        </w:tc>
        <w:tc>
          <w:tcPr>
            <w:tcW w:w="2694" w:type="dxa"/>
          </w:tcPr>
          <w:p w14:paraId="5CC0154E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3.1 Опера. Главные герои и номера оперного спектакля</w:t>
            </w:r>
          </w:p>
        </w:tc>
        <w:tc>
          <w:tcPr>
            <w:tcW w:w="10064" w:type="dxa"/>
          </w:tcPr>
          <w:p w14:paraId="4FFE29AD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Знакомство с тембрами голосов оперных певцов. Освоение терминологии. Звучащие тесты и кроссворды на проверку знаний</w:t>
            </w:r>
          </w:p>
        </w:tc>
      </w:tr>
      <w:tr w:rsidR="00BE4A1F" w:rsidRPr="006F1913" w14:paraId="2B7BCC8D" w14:textId="77777777" w:rsidTr="00491C6E">
        <w:tc>
          <w:tcPr>
            <w:tcW w:w="691" w:type="dxa"/>
            <w:gridSpan w:val="2"/>
            <w:vMerge/>
          </w:tcPr>
          <w:p w14:paraId="44576665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67FFF76C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61C3D60E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3.2 Патриотическая и народная тема в театре и кино</w:t>
            </w:r>
          </w:p>
        </w:tc>
        <w:tc>
          <w:tcPr>
            <w:tcW w:w="10064" w:type="dxa"/>
          </w:tcPr>
          <w:p w14:paraId="30F7BF8A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Просмотр фрагментов крупных сценических произведений, фильмов. Обсуждение характера героев и событий</w:t>
            </w:r>
          </w:p>
        </w:tc>
      </w:tr>
      <w:tr w:rsidR="00BE4A1F" w:rsidRPr="006F1913" w14:paraId="3BB33D83" w14:textId="77777777" w:rsidTr="00491C6E">
        <w:tc>
          <w:tcPr>
            <w:tcW w:w="691" w:type="dxa"/>
            <w:gridSpan w:val="2"/>
            <w:vMerge w:val="restart"/>
          </w:tcPr>
          <w:p w14:paraId="476318A3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4</w:t>
            </w:r>
          </w:p>
        </w:tc>
        <w:tc>
          <w:tcPr>
            <w:tcW w:w="1685" w:type="dxa"/>
            <w:vMerge w:val="restart"/>
          </w:tcPr>
          <w:p w14:paraId="3FB4EFC5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     «Музыкальная грамота»</w:t>
            </w:r>
          </w:p>
        </w:tc>
        <w:tc>
          <w:tcPr>
            <w:tcW w:w="2694" w:type="dxa"/>
          </w:tcPr>
          <w:p w14:paraId="1B5F2825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4.1 Музыкальный язык</w:t>
            </w:r>
          </w:p>
        </w:tc>
        <w:tc>
          <w:tcPr>
            <w:tcW w:w="10064" w:type="dxa"/>
          </w:tcPr>
          <w:p w14:paraId="2C93C32C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 и т. д.)</w:t>
            </w:r>
          </w:p>
        </w:tc>
      </w:tr>
      <w:tr w:rsidR="00BE4A1F" w:rsidRPr="006F1913" w14:paraId="29ECBD58" w14:textId="77777777" w:rsidTr="00491C6E">
        <w:tc>
          <w:tcPr>
            <w:tcW w:w="691" w:type="dxa"/>
            <w:gridSpan w:val="2"/>
            <w:vMerge/>
          </w:tcPr>
          <w:p w14:paraId="664B8BDA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7B410C0C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0978311B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4.2 Ритмические рисунки в размере 6/8</w:t>
            </w:r>
          </w:p>
        </w:tc>
        <w:tc>
          <w:tcPr>
            <w:tcW w:w="10064" w:type="dxa"/>
          </w:tcPr>
          <w:p w14:paraId="63009F50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Слушание музыкальных произведений с ярко выраженным ритмическим рисунком, воспроизведение данного ритма по памяти (хлопками)</w:t>
            </w:r>
          </w:p>
        </w:tc>
      </w:tr>
      <w:tr w:rsidR="00BE4A1F" w:rsidRPr="006F1913" w14:paraId="51EC8663" w14:textId="77777777" w:rsidTr="00491C6E">
        <w:tc>
          <w:tcPr>
            <w:tcW w:w="691" w:type="dxa"/>
            <w:gridSpan w:val="2"/>
            <w:vMerge w:val="restart"/>
          </w:tcPr>
          <w:p w14:paraId="7A28A76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5</w:t>
            </w:r>
          </w:p>
        </w:tc>
        <w:tc>
          <w:tcPr>
            <w:tcW w:w="1685" w:type="dxa"/>
            <w:vMerge w:val="restart"/>
          </w:tcPr>
          <w:p w14:paraId="04AB948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 в жизни человека»</w:t>
            </w:r>
          </w:p>
        </w:tc>
        <w:tc>
          <w:tcPr>
            <w:tcW w:w="2694" w:type="dxa"/>
          </w:tcPr>
          <w:p w14:paraId="456DE52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5.1 Музыкальные пейзажи</w:t>
            </w:r>
          </w:p>
        </w:tc>
        <w:tc>
          <w:tcPr>
            <w:tcW w:w="10064" w:type="dxa"/>
          </w:tcPr>
          <w:p w14:paraId="23FD9291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Слушание произведений программной музыки, посвящённой образам природы. Подбор эпитетов для описания настроения, характера музыки. Сопоставление музыки с произведениями изобразительного искусства</w:t>
            </w:r>
          </w:p>
        </w:tc>
      </w:tr>
      <w:tr w:rsidR="00BE4A1F" w:rsidRPr="006F1913" w14:paraId="1934C72C" w14:textId="77777777" w:rsidTr="00491C6E">
        <w:tc>
          <w:tcPr>
            <w:tcW w:w="691" w:type="dxa"/>
            <w:gridSpan w:val="2"/>
            <w:vMerge/>
          </w:tcPr>
          <w:p w14:paraId="79EC694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7D8F45B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7C7292F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5.2 Музыкальные портреты</w:t>
            </w:r>
          </w:p>
        </w:tc>
        <w:tc>
          <w:tcPr>
            <w:tcW w:w="10064" w:type="dxa"/>
          </w:tcPr>
          <w:p w14:paraId="527CCF9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Двигательная импровизация в образе героя музыкального произведения</w:t>
            </w:r>
          </w:p>
        </w:tc>
      </w:tr>
      <w:tr w:rsidR="00BE4A1F" w:rsidRPr="006F1913" w14:paraId="4B7C56FC" w14:textId="77777777" w:rsidTr="00491C6E">
        <w:tc>
          <w:tcPr>
            <w:tcW w:w="691" w:type="dxa"/>
            <w:gridSpan w:val="2"/>
            <w:vMerge w:val="restart"/>
          </w:tcPr>
          <w:p w14:paraId="18C9AB5E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</w:t>
            </w:r>
          </w:p>
        </w:tc>
        <w:tc>
          <w:tcPr>
            <w:tcW w:w="1685" w:type="dxa"/>
            <w:vMerge w:val="restart"/>
          </w:tcPr>
          <w:p w14:paraId="0BBFFA7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5EF8350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6.1 Композиторы — детям</w:t>
            </w:r>
          </w:p>
        </w:tc>
        <w:tc>
          <w:tcPr>
            <w:tcW w:w="10064" w:type="dxa"/>
          </w:tcPr>
          <w:p w14:paraId="7316C479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Вокализация, исполнение мелодий инструментальных пьес со словами. Разучивание, исполнение песен</w:t>
            </w:r>
          </w:p>
        </w:tc>
      </w:tr>
      <w:tr w:rsidR="00BE4A1F" w:rsidRPr="006F1913" w14:paraId="0DCF3775" w14:textId="77777777" w:rsidTr="00491C6E">
        <w:tc>
          <w:tcPr>
            <w:tcW w:w="691" w:type="dxa"/>
            <w:gridSpan w:val="2"/>
            <w:vMerge/>
          </w:tcPr>
          <w:p w14:paraId="7C21D34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38B3C49B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638A389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6.2 Композиторы — детям</w:t>
            </w:r>
          </w:p>
        </w:tc>
        <w:tc>
          <w:tcPr>
            <w:tcW w:w="10064" w:type="dxa"/>
          </w:tcPr>
          <w:p w14:paraId="48A8C66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Вокализация, исполнение мелодий инструментальных пьес со словами. Разучивание, исполнение песен</w:t>
            </w:r>
          </w:p>
        </w:tc>
      </w:tr>
      <w:tr w:rsidR="00BE4A1F" w:rsidRPr="006F1913" w14:paraId="5CCF5297" w14:textId="77777777" w:rsidTr="00491C6E">
        <w:tc>
          <w:tcPr>
            <w:tcW w:w="691" w:type="dxa"/>
            <w:gridSpan w:val="2"/>
            <w:vMerge/>
          </w:tcPr>
          <w:p w14:paraId="618F2A2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4C5182F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6E1A4BA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6.3 Программная музыка</w:t>
            </w:r>
          </w:p>
        </w:tc>
        <w:tc>
          <w:tcPr>
            <w:tcW w:w="10064" w:type="dxa"/>
          </w:tcPr>
          <w:p w14:paraId="01D4D3D5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Слушание произведений программной музыки. Обсуждение музыкального образа, музыкальных средств, использованных композитором</w:t>
            </w:r>
          </w:p>
        </w:tc>
      </w:tr>
      <w:tr w:rsidR="00BE4A1F" w:rsidRPr="006F1913" w14:paraId="1ED31119" w14:textId="77777777" w:rsidTr="00491C6E">
        <w:tc>
          <w:tcPr>
            <w:tcW w:w="691" w:type="dxa"/>
            <w:gridSpan w:val="2"/>
            <w:vMerge/>
          </w:tcPr>
          <w:p w14:paraId="18A05E4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5B4C7D3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206D6BA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6.3 Русские народные музыкальные инструменты (погремушки, бубенцы,  бубны)</w:t>
            </w:r>
          </w:p>
        </w:tc>
        <w:tc>
          <w:tcPr>
            <w:tcW w:w="10064" w:type="dxa"/>
          </w:tcPr>
          <w:p w14:paraId="20C774A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 xml:space="preserve">Двигательная игра —импровизация подражание игре на музыкальных инструментах. Просмотр видеофильма о русских музыкальных инструментах. </w:t>
            </w:r>
          </w:p>
        </w:tc>
      </w:tr>
      <w:tr w:rsidR="00BE4A1F" w:rsidRPr="006F1913" w14:paraId="737E81A3" w14:textId="77777777" w:rsidTr="00491C6E">
        <w:tc>
          <w:tcPr>
            <w:tcW w:w="691" w:type="dxa"/>
            <w:gridSpan w:val="2"/>
            <w:vMerge w:val="restart"/>
          </w:tcPr>
          <w:p w14:paraId="2243AB2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7</w:t>
            </w:r>
          </w:p>
        </w:tc>
        <w:tc>
          <w:tcPr>
            <w:tcW w:w="1685" w:type="dxa"/>
            <w:vMerge w:val="restart"/>
          </w:tcPr>
          <w:p w14:paraId="190A8E9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«Музыкальная грамота»</w:t>
            </w:r>
          </w:p>
        </w:tc>
        <w:tc>
          <w:tcPr>
            <w:tcW w:w="2694" w:type="dxa"/>
          </w:tcPr>
          <w:p w14:paraId="450C843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7.1 Музыкальный язык</w:t>
            </w:r>
          </w:p>
        </w:tc>
        <w:tc>
          <w:tcPr>
            <w:tcW w:w="10064" w:type="dxa"/>
          </w:tcPr>
          <w:p w14:paraId="0C38A0D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Использование элементов музыкального языка для создания определённого образа, настроения в вокальных и инструментальных импровизациях</w:t>
            </w:r>
          </w:p>
        </w:tc>
      </w:tr>
      <w:tr w:rsidR="00BE4A1F" w:rsidRPr="006F1913" w14:paraId="26A64365" w14:textId="77777777" w:rsidTr="00491C6E">
        <w:tc>
          <w:tcPr>
            <w:tcW w:w="691" w:type="dxa"/>
            <w:gridSpan w:val="2"/>
            <w:vMerge/>
          </w:tcPr>
          <w:p w14:paraId="574032E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54ED253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28B9F81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7.2 Дополнительные обозначения в нотах</w:t>
            </w:r>
          </w:p>
        </w:tc>
        <w:tc>
          <w:tcPr>
            <w:tcW w:w="10064" w:type="dxa"/>
          </w:tcPr>
          <w:p w14:paraId="016F51EB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Знакомство с дополнительными элементами нотной записи. Исполнение песен, попевок, в которых присутствуют данные элементы;</w:t>
            </w:r>
          </w:p>
        </w:tc>
      </w:tr>
      <w:tr w:rsidR="00BE4A1F" w:rsidRPr="006F1913" w14:paraId="6A6E2D9E" w14:textId="77777777" w:rsidTr="00491C6E">
        <w:tc>
          <w:tcPr>
            <w:tcW w:w="691" w:type="dxa"/>
            <w:gridSpan w:val="2"/>
            <w:vMerge w:val="restart"/>
          </w:tcPr>
          <w:p w14:paraId="537434CF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8</w:t>
            </w:r>
          </w:p>
        </w:tc>
        <w:tc>
          <w:tcPr>
            <w:tcW w:w="1685" w:type="dxa"/>
            <w:vMerge w:val="restart"/>
          </w:tcPr>
          <w:p w14:paraId="2C1ADA9B" w14:textId="77777777" w:rsidR="008654D7" w:rsidRPr="006F1913" w:rsidRDefault="002525E0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«Духовная</w:t>
            </w:r>
            <w:r w:rsidR="008654D7" w:rsidRPr="006F1913">
              <w:rPr>
                <w:rFonts w:ascii="Times New Roman" w:hAnsi="Times New Roman" w:cs="Times New Roman"/>
                <w:sz w:val="18"/>
              </w:rPr>
              <w:t xml:space="preserve"> музыка»</w:t>
            </w:r>
          </w:p>
        </w:tc>
        <w:tc>
          <w:tcPr>
            <w:tcW w:w="2694" w:type="dxa"/>
          </w:tcPr>
          <w:p w14:paraId="1D412F99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8.1 Искусство Русской православной церкви</w:t>
            </w:r>
          </w:p>
        </w:tc>
        <w:tc>
          <w:tcPr>
            <w:tcW w:w="10064" w:type="dxa"/>
          </w:tcPr>
          <w:p w14:paraId="68CBB867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Поиск в Интернете информации о Крещении Руси, святых, об иконах</w:t>
            </w:r>
          </w:p>
        </w:tc>
      </w:tr>
      <w:tr w:rsidR="00BE4A1F" w:rsidRPr="006F1913" w14:paraId="4C8256AB" w14:textId="77777777" w:rsidTr="00491C6E">
        <w:tc>
          <w:tcPr>
            <w:tcW w:w="691" w:type="dxa"/>
            <w:gridSpan w:val="2"/>
            <w:vMerge/>
          </w:tcPr>
          <w:p w14:paraId="1FD8FD50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627AA3A7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15E52359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8.3 Религиозные праздники</w:t>
            </w:r>
          </w:p>
        </w:tc>
        <w:tc>
          <w:tcPr>
            <w:tcW w:w="10064" w:type="dxa"/>
          </w:tcPr>
          <w:p w14:paraId="1289D378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Исследовательские проекты, посвящённые музыке религиозных праздников</w:t>
            </w:r>
          </w:p>
        </w:tc>
      </w:tr>
      <w:tr w:rsidR="00BE4A1F" w:rsidRPr="006F1913" w14:paraId="3EA8F2EC" w14:textId="77777777" w:rsidTr="00491C6E">
        <w:trPr>
          <w:trHeight w:val="399"/>
        </w:trPr>
        <w:tc>
          <w:tcPr>
            <w:tcW w:w="691" w:type="dxa"/>
            <w:gridSpan w:val="2"/>
          </w:tcPr>
          <w:p w14:paraId="3F43C12D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9</w:t>
            </w:r>
          </w:p>
        </w:tc>
        <w:tc>
          <w:tcPr>
            <w:tcW w:w="1685" w:type="dxa"/>
          </w:tcPr>
          <w:p w14:paraId="2556BA22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«Музыкальная грамота»</w:t>
            </w:r>
          </w:p>
        </w:tc>
        <w:tc>
          <w:tcPr>
            <w:tcW w:w="2694" w:type="dxa"/>
          </w:tcPr>
          <w:p w14:paraId="0B2F7B94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9.1 Размер</w:t>
            </w:r>
          </w:p>
        </w:tc>
        <w:tc>
          <w:tcPr>
            <w:tcW w:w="10064" w:type="dxa"/>
          </w:tcPr>
          <w:p w14:paraId="37A48C59" w14:textId="77777777" w:rsidR="008654D7" w:rsidRPr="006F1913" w:rsidRDefault="008654D7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Ритмические упражнения на ровную пульсацию, выделение сильных долей в размерах 2/4, 3/4, 4/4 (звучащими жестами или на ударных инструментах)</w:t>
            </w:r>
          </w:p>
        </w:tc>
      </w:tr>
      <w:tr w:rsidR="00BE4A1F" w:rsidRPr="006F1913" w14:paraId="28167645" w14:textId="77777777" w:rsidTr="00491C6E">
        <w:tc>
          <w:tcPr>
            <w:tcW w:w="691" w:type="dxa"/>
            <w:gridSpan w:val="2"/>
            <w:vMerge w:val="restart"/>
          </w:tcPr>
          <w:p w14:paraId="727C113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10</w:t>
            </w:r>
          </w:p>
        </w:tc>
        <w:tc>
          <w:tcPr>
            <w:tcW w:w="1685" w:type="dxa"/>
            <w:vMerge w:val="restart"/>
          </w:tcPr>
          <w:p w14:paraId="1CAE3245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«Народная музыка России»</w:t>
            </w:r>
          </w:p>
        </w:tc>
        <w:tc>
          <w:tcPr>
            <w:tcW w:w="2694" w:type="dxa"/>
          </w:tcPr>
          <w:p w14:paraId="61CB442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10.1 Сказки, мифы и легенды</w:t>
            </w:r>
          </w:p>
        </w:tc>
        <w:tc>
          <w:tcPr>
            <w:tcW w:w="10064" w:type="dxa"/>
          </w:tcPr>
          <w:p w14:paraId="4E016F45" w14:textId="77777777" w:rsidR="00F41289" w:rsidRPr="006F1913" w:rsidRDefault="00F41289" w:rsidP="00E56A07">
            <w:pPr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Просмотр фильмов, мультфильмов, созданных на основе былин, сказаний</w:t>
            </w:r>
          </w:p>
        </w:tc>
      </w:tr>
      <w:tr w:rsidR="00BE4A1F" w:rsidRPr="006F1913" w14:paraId="1BC98DFA" w14:textId="77777777" w:rsidTr="00491C6E">
        <w:tc>
          <w:tcPr>
            <w:tcW w:w="691" w:type="dxa"/>
            <w:gridSpan w:val="2"/>
            <w:vMerge/>
          </w:tcPr>
          <w:p w14:paraId="00C4047F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7AED1DE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75A20A3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10.3 Сказки, мифы и легенды</w:t>
            </w:r>
          </w:p>
        </w:tc>
        <w:tc>
          <w:tcPr>
            <w:tcW w:w="10064" w:type="dxa"/>
          </w:tcPr>
          <w:p w14:paraId="646F457C" w14:textId="77777777" w:rsidR="00F41289" w:rsidRPr="006F1913" w:rsidRDefault="00F41289" w:rsidP="00E56A07">
            <w:pPr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Просмотр фильмов, мультфильмов, созданных на основе былин, сказаний</w:t>
            </w:r>
          </w:p>
        </w:tc>
      </w:tr>
      <w:tr w:rsidR="00BE4A1F" w:rsidRPr="006F1913" w14:paraId="4B353091" w14:textId="77777777" w:rsidTr="00491C6E">
        <w:tc>
          <w:tcPr>
            <w:tcW w:w="691" w:type="dxa"/>
            <w:gridSpan w:val="2"/>
            <w:vMerge/>
          </w:tcPr>
          <w:p w14:paraId="1E5860D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3F87508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4529F92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10.4 Народные праздники</w:t>
            </w:r>
          </w:p>
        </w:tc>
        <w:tc>
          <w:tcPr>
            <w:tcW w:w="10064" w:type="dxa"/>
          </w:tcPr>
          <w:p w14:paraId="76483564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Слушание и просмотр материала по народным праздникам</w:t>
            </w:r>
          </w:p>
        </w:tc>
      </w:tr>
      <w:tr w:rsidR="00BE4A1F" w:rsidRPr="006F1913" w14:paraId="116C43D6" w14:textId="77777777" w:rsidTr="00491C6E">
        <w:tc>
          <w:tcPr>
            <w:tcW w:w="691" w:type="dxa"/>
            <w:gridSpan w:val="2"/>
            <w:vMerge w:val="restart"/>
          </w:tcPr>
          <w:p w14:paraId="5295129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</w:t>
            </w:r>
          </w:p>
        </w:tc>
        <w:tc>
          <w:tcPr>
            <w:tcW w:w="1685" w:type="dxa"/>
            <w:vMerge w:val="restart"/>
          </w:tcPr>
          <w:p w14:paraId="3BF7755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 театра и кино»</w:t>
            </w:r>
          </w:p>
        </w:tc>
        <w:tc>
          <w:tcPr>
            <w:tcW w:w="2694" w:type="dxa"/>
          </w:tcPr>
          <w:p w14:paraId="1F5C4FF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11.1 Балет. Хореография — искусство танца</w:t>
            </w:r>
          </w:p>
        </w:tc>
        <w:tc>
          <w:tcPr>
            <w:tcW w:w="10064" w:type="dxa"/>
          </w:tcPr>
          <w:p w14:paraId="3374584D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Просмотр и обсуждение видеозаписей — знакомство с несколькими яркими сольными номерами и сценами из балетов русских композиторов. Музыкальная викторина на знание балетной музыки</w:t>
            </w:r>
          </w:p>
        </w:tc>
      </w:tr>
      <w:tr w:rsidR="00BE4A1F" w:rsidRPr="006F1913" w14:paraId="4B5DDEB8" w14:textId="77777777" w:rsidTr="00491C6E">
        <w:tc>
          <w:tcPr>
            <w:tcW w:w="691" w:type="dxa"/>
            <w:gridSpan w:val="2"/>
            <w:vMerge/>
          </w:tcPr>
          <w:p w14:paraId="0173359F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3BDCD62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221145C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11.2 Опера. Главные герои и номера оперного спектакля</w:t>
            </w:r>
          </w:p>
        </w:tc>
        <w:tc>
          <w:tcPr>
            <w:tcW w:w="10064" w:type="dxa"/>
          </w:tcPr>
          <w:p w14:paraId="0BAEC8E6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Рисование героев, сцен из опер</w:t>
            </w:r>
          </w:p>
        </w:tc>
      </w:tr>
      <w:tr w:rsidR="00BE4A1F" w:rsidRPr="006F1913" w14:paraId="0E3962B6" w14:textId="77777777" w:rsidTr="00491C6E">
        <w:tc>
          <w:tcPr>
            <w:tcW w:w="691" w:type="dxa"/>
            <w:gridSpan w:val="2"/>
            <w:vMerge/>
          </w:tcPr>
          <w:p w14:paraId="6B36176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152CAD1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6DF97A7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11.3 Опера. Главные герои и номера оперного спектакля</w:t>
            </w:r>
          </w:p>
        </w:tc>
        <w:tc>
          <w:tcPr>
            <w:tcW w:w="10064" w:type="dxa"/>
          </w:tcPr>
          <w:p w14:paraId="16DBEDAA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Рисование героев, сцен из опер</w:t>
            </w:r>
          </w:p>
        </w:tc>
      </w:tr>
      <w:tr w:rsidR="00BE4A1F" w:rsidRPr="006F1913" w14:paraId="08895B14" w14:textId="77777777" w:rsidTr="00491C6E">
        <w:tc>
          <w:tcPr>
            <w:tcW w:w="691" w:type="dxa"/>
            <w:gridSpan w:val="2"/>
            <w:vMerge/>
          </w:tcPr>
          <w:p w14:paraId="4A8C8C5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0CF02C7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74E587D2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11.4 Сюжет музыкального спектакля</w:t>
            </w:r>
          </w:p>
        </w:tc>
        <w:tc>
          <w:tcPr>
            <w:tcW w:w="10064" w:type="dxa"/>
          </w:tcPr>
          <w:p w14:paraId="249879E7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Знакомство с либретто, структурой музыкального спектакля. Пересказ либретто изученных опер и балетов</w:t>
            </w:r>
          </w:p>
        </w:tc>
      </w:tr>
      <w:tr w:rsidR="00BE4A1F" w:rsidRPr="006F1913" w14:paraId="200A6EB0" w14:textId="77777777" w:rsidTr="00491C6E">
        <w:tc>
          <w:tcPr>
            <w:tcW w:w="691" w:type="dxa"/>
            <w:gridSpan w:val="2"/>
            <w:vMerge/>
          </w:tcPr>
          <w:p w14:paraId="1877BEA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44DA8CFF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0F5FFB8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11.5 Оперетта, мюзикл</w:t>
            </w:r>
          </w:p>
        </w:tc>
        <w:tc>
          <w:tcPr>
            <w:tcW w:w="10064" w:type="dxa"/>
          </w:tcPr>
          <w:p w14:paraId="70419BFF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Разучивание, исполнение отдельных номеров из популярных музыкальных спектаклей</w:t>
            </w:r>
          </w:p>
        </w:tc>
      </w:tr>
      <w:tr w:rsidR="00BE4A1F" w:rsidRPr="006F1913" w14:paraId="7A58ADB1" w14:textId="77777777" w:rsidTr="00491C6E">
        <w:tc>
          <w:tcPr>
            <w:tcW w:w="691" w:type="dxa"/>
            <w:gridSpan w:val="2"/>
            <w:vMerge w:val="restart"/>
          </w:tcPr>
          <w:p w14:paraId="4B4522E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</w:t>
            </w:r>
          </w:p>
        </w:tc>
        <w:tc>
          <w:tcPr>
            <w:tcW w:w="1685" w:type="dxa"/>
            <w:vMerge w:val="restart"/>
          </w:tcPr>
          <w:p w14:paraId="36584D36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7496D5E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12.1 Оркестр</w:t>
            </w:r>
          </w:p>
        </w:tc>
        <w:tc>
          <w:tcPr>
            <w:tcW w:w="10064" w:type="dxa"/>
          </w:tcPr>
          <w:p w14:paraId="5999BF9C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Знакомство с принципом расположения партий в партитуре.</w:t>
            </w:r>
          </w:p>
        </w:tc>
      </w:tr>
      <w:tr w:rsidR="00BE4A1F" w:rsidRPr="006F1913" w14:paraId="2402CF39" w14:textId="77777777" w:rsidTr="00491C6E">
        <w:tc>
          <w:tcPr>
            <w:tcW w:w="691" w:type="dxa"/>
            <w:gridSpan w:val="2"/>
            <w:vMerge/>
          </w:tcPr>
          <w:p w14:paraId="370C6054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70D84842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345912B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12.2 Музыкальные инструменты. Флейта</w:t>
            </w:r>
          </w:p>
        </w:tc>
        <w:tc>
          <w:tcPr>
            <w:tcW w:w="10064" w:type="dxa"/>
          </w:tcPr>
          <w:p w14:paraId="582F2748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 xml:space="preserve">Знакомство с принципом расположения партий в партитуре. </w:t>
            </w:r>
          </w:p>
        </w:tc>
      </w:tr>
      <w:tr w:rsidR="00BE4A1F" w:rsidRPr="006F1913" w14:paraId="0D7DA3CD" w14:textId="77777777" w:rsidTr="00491C6E">
        <w:tc>
          <w:tcPr>
            <w:tcW w:w="691" w:type="dxa"/>
            <w:gridSpan w:val="2"/>
            <w:vMerge/>
          </w:tcPr>
          <w:p w14:paraId="1AD47DE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64EF93C2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56046F3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12.3 Музыкальные инструменты. Скрипка, виолончель</w:t>
            </w:r>
          </w:p>
        </w:tc>
        <w:tc>
          <w:tcPr>
            <w:tcW w:w="10064" w:type="dxa"/>
          </w:tcPr>
          <w:p w14:paraId="032A6BFE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Музыкальная викторина на знание конкретных произведений и их авторов, определения тембров звучащих инструментов</w:t>
            </w:r>
          </w:p>
        </w:tc>
      </w:tr>
      <w:tr w:rsidR="00BE4A1F" w:rsidRPr="006F1913" w14:paraId="66CC77B1" w14:textId="77777777" w:rsidTr="00491C6E">
        <w:tc>
          <w:tcPr>
            <w:tcW w:w="691" w:type="dxa"/>
            <w:gridSpan w:val="2"/>
            <w:vMerge/>
          </w:tcPr>
          <w:p w14:paraId="2801AF9E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63BAF71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16A6447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12.4 Русские композиторы - классики</w:t>
            </w:r>
          </w:p>
        </w:tc>
        <w:tc>
          <w:tcPr>
            <w:tcW w:w="10064" w:type="dxa"/>
          </w:tcPr>
          <w:p w14:paraId="039E310D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 - выразительных средств. Наблюдение за развитием музыки. Определение жанра, формы</w:t>
            </w:r>
          </w:p>
        </w:tc>
      </w:tr>
      <w:tr w:rsidR="00BE4A1F" w:rsidRPr="006F1913" w14:paraId="64DDBD9B" w14:textId="77777777" w:rsidTr="00491C6E">
        <w:tc>
          <w:tcPr>
            <w:tcW w:w="691" w:type="dxa"/>
            <w:gridSpan w:val="2"/>
            <w:vMerge/>
          </w:tcPr>
          <w:p w14:paraId="4D18B57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  <w:vMerge/>
          </w:tcPr>
          <w:p w14:paraId="47F5785B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2F171FC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12.5 Европейские композиторы - классики</w:t>
            </w:r>
          </w:p>
        </w:tc>
        <w:tc>
          <w:tcPr>
            <w:tcW w:w="10064" w:type="dxa"/>
          </w:tcPr>
          <w:p w14:paraId="252A5A7A" w14:textId="77777777" w:rsidR="00F41289" w:rsidRPr="006F1913" w:rsidRDefault="00F41289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Чтение учебных текстов и художественной литературы биографического характера. Вокализация тем инструментальных сочинений</w:t>
            </w:r>
          </w:p>
        </w:tc>
      </w:tr>
      <w:tr w:rsidR="00BE4A1F" w:rsidRPr="006F1913" w14:paraId="2328D020" w14:textId="77777777" w:rsidTr="00491C6E">
        <w:tc>
          <w:tcPr>
            <w:tcW w:w="691" w:type="dxa"/>
            <w:gridSpan w:val="2"/>
          </w:tcPr>
          <w:p w14:paraId="29BFC17F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13</w:t>
            </w:r>
          </w:p>
        </w:tc>
        <w:tc>
          <w:tcPr>
            <w:tcW w:w="1685" w:type="dxa"/>
          </w:tcPr>
          <w:p w14:paraId="3C6EE4FA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«Музыкальная грамота»</w:t>
            </w:r>
          </w:p>
        </w:tc>
        <w:tc>
          <w:tcPr>
            <w:tcW w:w="2694" w:type="dxa"/>
          </w:tcPr>
          <w:p w14:paraId="05531B5F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13.1 Дополнительные обозначения в нотах</w:t>
            </w:r>
          </w:p>
        </w:tc>
        <w:tc>
          <w:tcPr>
            <w:tcW w:w="10064" w:type="dxa"/>
          </w:tcPr>
          <w:p w14:paraId="604DC91A" w14:textId="77777777" w:rsidR="008654D7" w:rsidRPr="006F1913" w:rsidRDefault="008654D7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Знакомство с дополнительными элементами нотной записи. Исполнение песен, попевок, в которых присутствуют данные элементы</w:t>
            </w:r>
          </w:p>
        </w:tc>
      </w:tr>
      <w:tr w:rsidR="00BE4A1F" w:rsidRPr="006F1913" w14:paraId="6A43DD90" w14:textId="77777777" w:rsidTr="00491C6E">
        <w:tc>
          <w:tcPr>
            <w:tcW w:w="691" w:type="dxa"/>
            <w:gridSpan w:val="2"/>
          </w:tcPr>
          <w:p w14:paraId="6FC521C1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14</w:t>
            </w:r>
          </w:p>
        </w:tc>
        <w:tc>
          <w:tcPr>
            <w:tcW w:w="1685" w:type="dxa"/>
          </w:tcPr>
          <w:p w14:paraId="78ACE9E9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1C969924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13.1 Джаз</w:t>
            </w:r>
          </w:p>
        </w:tc>
        <w:tc>
          <w:tcPr>
            <w:tcW w:w="10064" w:type="dxa"/>
          </w:tcPr>
          <w:p w14:paraId="587DB98B" w14:textId="77777777" w:rsidR="008654D7" w:rsidRPr="006F1913" w:rsidRDefault="008654D7" w:rsidP="00E56A07">
            <w:pPr>
              <w:pStyle w:val="TableParagraph"/>
              <w:ind w:left="0"/>
              <w:rPr>
                <w:sz w:val="18"/>
              </w:rPr>
            </w:pPr>
            <w:r w:rsidRPr="006F1913">
              <w:rPr>
                <w:sz w:val="18"/>
              </w:rPr>
              <w:t>Определение на слух тембров музыкальных инструментов, исполняющих джазовую композицию</w:t>
            </w:r>
          </w:p>
        </w:tc>
      </w:tr>
      <w:tr w:rsidR="00BE4A1F" w:rsidRPr="006F1913" w14:paraId="2CDA73D4" w14:textId="77777777" w:rsidTr="00491C6E">
        <w:tc>
          <w:tcPr>
            <w:tcW w:w="691" w:type="dxa"/>
            <w:gridSpan w:val="2"/>
          </w:tcPr>
          <w:p w14:paraId="4897D5DF" w14:textId="77777777" w:rsidR="008654D7" w:rsidRPr="006F1913" w:rsidRDefault="008654D7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85" w:type="dxa"/>
          </w:tcPr>
          <w:p w14:paraId="03F4AFD2" w14:textId="77777777" w:rsidR="008654D7" w:rsidRPr="006F1913" w:rsidRDefault="008654D7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4" w:type="dxa"/>
          </w:tcPr>
          <w:p w14:paraId="5D09BCAA" w14:textId="77777777" w:rsidR="008654D7" w:rsidRPr="006F1913" w:rsidRDefault="008654D7" w:rsidP="00E56A07">
            <w:pPr>
              <w:pStyle w:val="a5"/>
              <w:rPr>
                <w:rFonts w:ascii="Times New Roman" w:hAnsi="Times New Roman" w:cs="Times New Roman"/>
                <w:sz w:val="18"/>
              </w:rPr>
            </w:pPr>
            <w:r w:rsidRPr="006F1913">
              <w:rPr>
                <w:rFonts w:ascii="Times New Roman" w:hAnsi="Times New Roman" w:cs="Times New Roman"/>
                <w:sz w:val="18"/>
              </w:rPr>
              <w:t>Итоговое повторение</w:t>
            </w:r>
          </w:p>
        </w:tc>
        <w:tc>
          <w:tcPr>
            <w:tcW w:w="10064" w:type="dxa"/>
          </w:tcPr>
          <w:p w14:paraId="5997BA7F" w14:textId="77777777" w:rsidR="008654D7" w:rsidRPr="006F1913" w:rsidRDefault="008654D7" w:rsidP="00E56A07">
            <w:pPr>
              <w:pStyle w:val="TableParagraph"/>
              <w:ind w:left="0"/>
              <w:jc w:val="both"/>
              <w:rPr>
                <w:sz w:val="18"/>
              </w:rPr>
            </w:pPr>
          </w:p>
        </w:tc>
      </w:tr>
    </w:tbl>
    <w:p w14:paraId="539A4FC0" w14:textId="77777777" w:rsidR="002525E0" w:rsidRPr="006F1913" w:rsidRDefault="002525E0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br w:type="page"/>
      </w:r>
    </w:p>
    <w:p w14:paraId="61F25A61" w14:textId="77777777" w:rsidR="00112386" w:rsidRPr="006F1913" w:rsidRDefault="00112386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29" w:name="_Toc141801589"/>
      <w:r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lastRenderedPageBreak/>
        <w:t>4 КЛАСС</w:t>
      </w:r>
      <w:bookmarkEnd w:id="29"/>
      <w:r w:rsidRPr="006F1913"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  <w:t xml:space="preserve"> </w:t>
      </w:r>
    </w:p>
    <w:p w14:paraId="29822F14" w14:textId="77777777" w:rsidR="00112386" w:rsidRPr="006F1913" w:rsidRDefault="00112386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(34 ЧАСА)</w:t>
      </w:r>
    </w:p>
    <w:tbl>
      <w:tblPr>
        <w:tblStyle w:val="a9"/>
        <w:tblW w:w="15134" w:type="dxa"/>
        <w:tblLook w:val="04A0" w:firstRow="1" w:lastRow="0" w:firstColumn="1" w:lastColumn="0" w:noHBand="0" w:noVBand="1"/>
      </w:tblPr>
      <w:tblGrid>
        <w:gridCol w:w="684"/>
        <w:gridCol w:w="7"/>
        <w:gridCol w:w="1685"/>
        <w:gridCol w:w="2694"/>
        <w:gridCol w:w="10064"/>
      </w:tblGrid>
      <w:tr w:rsidR="00BE4A1F" w:rsidRPr="006F1913" w14:paraId="5FEB515A" w14:textId="77777777" w:rsidTr="00491C6E">
        <w:tc>
          <w:tcPr>
            <w:tcW w:w="691" w:type="dxa"/>
            <w:gridSpan w:val="2"/>
            <w:vAlign w:val="center"/>
          </w:tcPr>
          <w:p w14:paraId="0254E511" w14:textId="77777777" w:rsidR="00F41289" w:rsidRPr="006F1913" w:rsidRDefault="00F41289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№ п/п</w:t>
            </w:r>
          </w:p>
        </w:tc>
        <w:tc>
          <w:tcPr>
            <w:tcW w:w="1685" w:type="dxa"/>
            <w:tcBorders>
              <w:right w:val="single" w:sz="4" w:space="0" w:color="auto"/>
            </w:tcBorders>
            <w:vAlign w:val="center"/>
          </w:tcPr>
          <w:p w14:paraId="0DE465A4" w14:textId="77777777" w:rsidR="00F41289" w:rsidRPr="006F1913" w:rsidRDefault="00F41289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Тема, раздел курса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14:paraId="0E1BFB5B" w14:textId="77777777" w:rsidR="00F41289" w:rsidRPr="006F1913" w:rsidRDefault="00F41289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Программное содержание</w:t>
            </w:r>
          </w:p>
        </w:tc>
        <w:tc>
          <w:tcPr>
            <w:tcW w:w="10064" w:type="dxa"/>
            <w:vAlign w:val="center"/>
          </w:tcPr>
          <w:p w14:paraId="62869412" w14:textId="77777777" w:rsidR="00F41289" w:rsidRPr="006F1913" w:rsidRDefault="00F41289" w:rsidP="00E56A07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BE4A1F" w:rsidRPr="006F1913" w14:paraId="098F73BB" w14:textId="77777777" w:rsidTr="00491C6E">
        <w:trPr>
          <w:trHeight w:val="109"/>
        </w:trPr>
        <w:tc>
          <w:tcPr>
            <w:tcW w:w="684" w:type="dxa"/>
            <w:vMerge w:val="restart"/>
          </w:tcPr>
          <w:p w14:paraId="619CC93A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1692" w:type="dxa"/>
            <w:gridSpan w:val="2"/>
            <w:vMerge w:val="restart"/>
          </w:tcPr>
          <w:p w14:paraId="56E0A69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0364A822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1.1 Вокальная музыка</w:t>
            </w:r>
          </w:p>
          <w:p w14:paraId="4792E4B0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064" w:type="dxa"/>
          </w:tcPr>
          <w:p w14:paraId="695C0096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 типов человеческих голосов (детские, мужские, женские), тембров голосов профессиональных вокалистов</w:t>
            </w:r>
          </w:p>
        </w:tc>
      </w:tr>
      <w:tr w:rsidR="00BE4A1F" w:rsidRPr="006F1913" w14:paraId="5F20F57E" w14:textId="77777777" w:rsidTr="00491C6E">
        <w:trPr>
          <w:trHeight w:val="201"/>
        </w:trPr>
        <w:tc>
          <w:tcPr>
            <w:tcW w:w="684" w:type="dxa"/>
            <w:vMerge/>
          </w:tcPr>
          <w:p w14:paraId="5F577C5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  <w:vMerge/>
          </w:tcPr>
          <w:p w14:paraId="3A4AD4C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63D28E3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1.2 Симфоническая музыка</w:t>
            </w:r>
          </w:p>
        </w:tc>
        <w:tc>
          <w:tcPr>
            <w:tcW w:w="10064" w:type="dxa"/>
          </w:tcPr>
          <w:p w14:paraId="1FA6DAB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Просмотр фильма об устройстве оркестра</w:t>
            </w:r>
          </w:p>
        </w:tc>
      </w:tr>
      <w:tr w:rsidR="00BE4A1F" w:rsidRPr="006F1913" w14:paraId="5401FE03" w14:textId="77777777" w:rsidTr="00491C6E">
        <w:trPr>
          <w:trHeight w:val="493"/>
        </w:trPr>
        <w:tc>
          <w:tcPr>
            <w:tcW w:w="691" w:type="dxa"/>
            <w:gridSpan w:val="2"/>
          </w:tcPr>
          <w:p w14:paraId="0E76D54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2</w:t>
            </w:r>
          </w:p>
        </w:tc>
        <w:tc>
          <w:tcPr>
            <w:tcW w:w="1685" w:type="dxa"/>
          </w:tcPr>
          <w:p w14:paraId="7FE05A28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 музыка России»</w:t>
            </w:r>
          </w:p>
        </w:tc>
        <w:tc>
          <w:tcPr>
            <w:tcW w:w="2694" w:type="dxa"/>
          </w:tcPr>
          <w:p w14:paraId="5CEFA32C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2.1 Жанры музыкального фольклора</w:t>
            </w:r>
          </w:p>
        </w:tc>
        <w:tc>
          <w:tcPr>
            <w:tcW w:w="10064" w:type="dxa"/>
          </w:tcPr>
          <w:p w14:paraId="7053A586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Различение на слух контрастных по характеру фольклорных жанров: колыбельная, трудовая, лирическая, плясовая. Определение, характеристика типичных элементов музыкального языка (темп, ритм, мелодия, динамика и др.), состава исполнителей</w:t>
            </w:r>
          </w:p>
        </w:tc>
      </w:tr>
      <w:tr w:rsidR="00BE4A1F" w:rsidRPr="006F1913" w14:paraId="4719A852" w14:textId="77777777" w:rsidTr="00491C6E">
        <w:tc>
          <w:tcPr>
            <w:tcW w:w="691" w:type="dxa"/>
            <w:gridSpan w:val="2"/>
            <w:vMerge w:val="restart"/>
          </w:tcPr>
          <w:p w14:paraId="6B7AAE80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1685" w:type="dxa"/>
            <w:vMerge w:val="restart"/>
          </w:tcPr>
          <w:p w14:paraId="5C85568A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</w:p>
          <w:p w14:paraId="0255D7A9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«Музыкальная грамота»</w:t>
            </w:r>
          </w:p>
        </w:tc>
        <w:tc>
          <w:tcPr>
            <w:tcW w:w="2694" w:type="dxa"/>
          </w:tcPr>
          <w:p w14:paraId="323F149C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3.1 Мелодия</w:t>
            </w:r>
          </w:p>
        </w:tc>
        <w:tc>
          <w:tcPr>
            <w:tcW w:w="10064" w:type="dxa"/>
          </w:tcPr>
          <w:p w14:paraId="3906709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Обнаружение повторяющихся и неповторяющихся мотивов, музыкальных фраз, похожих друг на друга</w:t>
            </w:r>
          </w:p>
        </w:tc>
      </w:tr>
      <w:tr w:rsidR="00BE4A1F" w:rsidRPr="006F1913" w14:paraId="07DD7297" w14:textId="77777777" w:rsidTr="00491C6E">
        <w:tc>
          <w:tcPr>
            <w:tcW w:w="691" w:type="dxa"/>
            <w:gridSpan w:val="2"/>
            <w:vMerge/>
          </w:tcPr>
          <w:p w14:paraId="3E5B215D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91BC2E1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9100043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3.2 Интервалы</w:t>
            </w:r>
          </w:p>
        </w:tc>
        <w:tc>
          <w:tcPr>
            <w:tcW w:w="10064" w:type="dxa"/>
          </w:tcPr>
          <w:p w14:paraId="05E6F1F8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Освоение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понятия «интервал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». Анализ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ступеневого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состава мажорной и минорной гаммы (тон-полутон).</w:t>
            </w:r>
          </w:p>
        </w:tc>
      </w:tr>
      <w:tr w:rsidR="00BE4A1F" w:rsidRPr="006F1913" w14:paraId="0397AD08" w14:textId="77777777" w:rsidTr="00491C6E">
        <w:tc>
          <w:tcPr>
            <w:tcW w:w="691" w:type="dxa"/>
            <w:gridSpan w:val="2"/>
            <w:vMerge w:val="restart"/>
          </w:tcPr>
          <w:p w14:paraId="5581C6DF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1685" w:type="dxa"/>
            <w:vMerge w:val="restart"/>
          </w:tcPr>
          <w:p w14:paraId="6EB745CE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     «Музыка в жизни человека»</w:t>
            </w:r>
          </w:p>
        </w:tc>
        <w:tc>
          <w:tcPr>
            <w:tcW w:w="2694" w:type="dxa"/>
          </w:tcPr>
          <w:p w14:paraId="07FDE627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4.1 Музыкальные пейзажи</w:t>
            </w:r>
          </w:p>
        </w:tc>
        <w:tc>
          <w:tcPr>
            <w:tcW w:w="10064" w:type="dxa"/>
          </w:tcPr>
          <w:p w14:paraId="3273127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Разучивание, одухотворенное исполнение песен о природе, её красоте</w:t>
            </w:r>
          </w:p>
        </w:tc>
      </w:tr>
      <w:tr w:rsidR="00BE4A1F" w:rsidRPr="006F1913" w14:paraId="44D78A88" w14:textId="77777777" w:rsidTr="00491C6E">
        <w:tc>
          <w:tcPr>
            <w:tcW w:w="691" w:type="dxa"/>
            <w:gridSpan w:val="2"/>
            <w:vMerge/>
          </w:tcPr>
          <w:p w14:paraId="6CD5CAEB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60D6905B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226CDDFC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4.2 Танцы, игры и веселье</w:t>
            </w:r>
          </w:p>
        </w:tc>
        <w:tc>
          <w:tcPr>
            <w:tcW w:w="10064" w:type="dxa"/>
          </w:tcPr>
          <w:p w14:paraId="458CC7BD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Рефлексия собственного эмоционального состояния после участия в танцевальных композициях и импровизациях</w:t>
            </w:r>
          </w:p>
        </w:tc>
      </w:tr>
      <w:tr w:rsidR="00BE4A1F" w:rsidRPr="006F1913" w14:paraId="630DF8BD" w14:textId="77777777" w:rsidTr="00491C6E">
        <w:tc>
          <w:tcPr>
            <w:tcW w:w="691" w:type="dxa"/>
            <w:gridSpan w:val="2"/>
            <w:vMerge w:val="restart"/>
          </w:tcPr>
          <w:p w14:paraId="1BEA5A5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1685" w:type="dxa"/>
            <w:vMerge w:val="restart"/>
          </w:tcPr>
          <w:p w14:paraId="0897F09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 Классическая музыка»</w:t>
            </w:r>
          </w:p>
        </w:tc>
        <w:tc>
          <w:tcPr>
            <w:tcW w:w="2694" w:type="dxa"/>
          </w:tcPr>
          <w:p w14:paraId="47F6249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5.1 Композиторы — детям</w:t>
            </w:r>
          </w:p>
        </w:tc>
        <w:tc>
          <w:tcPr>
            <w:tcW w:w="10064" w:type="dxa"/>
          </w:tcPr>
          <w:p w14:paraId="48E70DE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Музыкальная викторина</w:t>
            </w:r>
          </w:p>
        </w:tc>
      </w:tr>
      <w:tr w:rsidR="00BE4A1F" w:rsidRPr="006F1913" w14:paraId="78641DE5" w14:textId="77777777" w:rsidTr="00491C6E">
        <w:tc>
          <w:tcPr>
            <w:tcW w:w="691" w:type="dxa"/>
            <w:gridSpan w:val="2"/>
            <w:vMerge/>
          </w:tcPr>
          <w:p w14:paraId="2A0C5AF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70B0D60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E0CEC9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5.2 Вокальная музыка</w:t>
            </w:r>
          </w:p>
        </w:tc>
        <w:tc>
          <w:tcPr>
            <w:tcW w:w="10064" w:type="dxa"/>
          </w:tcPr>
          <w:p w14:paraId="10DC8EEF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Освоение комплекса дыхательных, артикуляционных упражнений. Вокальные упражнения на развитие гибкости голоса, расширения его диапазона.</w:t>
            </w:r>
          </w:p>
        </w:tc>
      </w:tr>
      <w:tr w:rsidR="00BE4A1F" w:rsidRPr="006F1913" w14:paraId="5C740634" w14:textId="77777777" w:rsidTr="00491C6E">
        <w:tc>
          <w:tcPr>
            <w:tcW w:w="691" w:type="dxa"/>
            <w:gridSpan w:val="2"/>
            <w:vMerge/>
          </w:tcPr>
          <w:p w14:paraId="33DBC770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17EE73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C79B094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5.3 Инструментальная музыка</w:t>
            </w:r>
          </w:p>
        </w:tc>
        <w:tc>
          <w:tcPr>
            <w:tcW w:w="10064" w:type="dxa"/>
          </w:tcPr>
          <w:p w14:paraId="7377F80D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Знакомство с жанрами камерной инструментальной музыки. Слушание произведений 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композиторов-классиков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. Определение комплекса выразительных средств. Описание своего впечатления от восприятия</w:t>
            </w:r>
          </w:p>
        </w:tc>
      </w:tr>
      <w:tr w:rsidR="00BE4A1F" w:rsidRPr="006F1913" w14:paraId="75BBA74E" w14:textId="77777777" w:rsidTr="00491C6E">
        <w:tc>
          <w:tcPr>
            <w:tcW w:w="691" w:type="dxa"/>
            <w:gridSpan w:val="2"/>
            <w:vMerge/>
          </w:tcPr>
          <w:p w14:paraId="6A1EDFE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D810AD8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A89DD7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5.4 Программная музыка</w:t>
            </w:r>
          </w:p>
        </w:tc>
        <w:tc>
          <w:tcPr>
            <w:tcW w:w="10064" w:type="dxa"/>
          </w:tcPr>
          <w:p w14:paraId="360194F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Рисование образов программной музыки</w:t>
            </w:r>
          </w:p>
        </w:tc>
      </w:tr>
      <w:tr w:rsidR="00BE4A1F" w:rsidRPr="006F1913" w14:paraId="37487623" w14:textId="77777777" w:rsidTr="00491C6E">
        <w:tc>
          <w:tcPr>
            <w:tcW w:w="691" w:type="dxa"/>
            <w:gridSpan w:val="2"/>
            <w:vMerge/>
          </w:tcPr>
          <w:p w14:paraId="3B0E5FA9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178A7D8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7CCBCDF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5.5 Музыкальные инструменты. Скрипка, виолончель</w:t>
            </w:r>
          </w:p>
        </w:tc>
        <w:tc>
          <w:tcPr>
            <w:tcW w:w="10064" w:type="dxa"/>
          </w:tcPr>
          <w:p w14:paraId="31A8E43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«Паспорт инструмента» — исследовательская работа, предполагающая описание внешнего вида и особенностей звучания инструмента, способов игры на нём</w:t>
            </w:r>
          </w:p>
        </w:tc>
      </w:tr>
      <w:tr w:rsidR="00BE4A1F" w:rsidRPr="006F1913" w14:paraId="76885D99" w14:textId="77777777" w:rsidTr="00491C6E">
        <w:trPr>
          <w:trHeight w:val="435"/>
        </w:trPr>
        <w:tc>
          <w:tcPr>
            <w:tcW w:w="691" w:type="dxa"/>
            <w:gridSpan w:val="2"/>
          </w:tcPr>
          <w:p w14:paraId="71E8FA39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1685" w:type="dxa"/>
          </w:tcPr>
          <w:p w14:paraId="11D450ED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19313D16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6.1 Современные обработки классической музыки</w:t>
            </w:r>
          </w:p>
        </w:tc>
        <w:tc>
          <w:tcPr>
            <w:tcW w:w="10064" w:type="dxa"/>
          </w:tcPr>
          <w:p w14:paraId="1101362F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Различение музыки классической и её современной обработки</w:t>
            </w:r>
          </w:p>
        </w:tc>
      </w:tr>
      <w:tr w:rsidR="00BE4A1F" w:rsidRPr="006F1913" w14:paraId="67FED83A" w14:textId="77777777" w:rsidTr="00491C6E">
        <w:tc>
          <w:tcPr>
            <w:tcW w:w="691" w:type="dxa"/>
            <w:gridSpan w:val="2"/>
            <w:vMerge w:val="restart"/>
          </w:tcPr>
          <w:p w14:paraId="687B9D1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1685" w:type="dxa"/>
            <w:vMerge w:val="restart"/>
          </w:tcPr>
          <w:p w14:paraId="69461B0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«Духовная музыка»</w:t>
            </w:r>
          </w:p>
        </w:tc>
        <w:tc>
          <w:tcPr>
            <w:tcW w:w="2694" w:type="dxa"/>
          </w:tcPr>
          <w:p w14:paraId="4188953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7.1 Звучание храма</w:t>
            </w:r>
          </w:p>
        </w:tc>
        <w:tc>
          <w:tcPr>
            <w:tcW w:w="10064" w:type="dxa"/>
          </w:tcPr>
          <w:p w14:paraId="2FD05FF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музыки русских композиторов с ярко выраженным изобразительным элементом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колокольности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. Выявление, обсуждение характера, выразительных средств, использованных композитором</w:t>
            </w:r>
          </w:p>
        </w:tc>
      </w:tr>
      <w:tr w:rsidR="00BE4A1F" w:rsidRPr="006F1913" w14:paraId="4DF1F5C1" w14:textId="77777777" w:rsidTr="00491C6E">
        <w:tc>
          <w:tcPr>
            <w:tcW w:w="691" w:type="dxa"/>
            <w:gridSpan w:val="2"/>
            <w:vMerge/>
          </w:tcPr>
          <w:p w14:paraId="36BA242E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E0ABCE6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CFD8246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7.2 Искусство Русской православной церкви</w:t>
            </w:r>
          </w:p>
        </w:tc>
        <w:tc>
          <w:tcPr>
            <w:tcW w:w="10064" w:type="dxa"/>
          </w:tcPr>
          <w:p w14:paraId="447B6C2E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Сопоставление произведений музыки и живописи, посвящённых святым, Христу, Богородице</w:t>
            </w:r>
          </w:p>
        </w:tc>
      </w:tr>
      <w:tr w:rsidR="00BE4A1F" w:rsidRPr="006F1913" w14:paraId="39A5BB87" w14:textId="77777777" w:rsidTr="00491C6E">
        <w:tc>
          <w:tcPr>
            <w:tcW w:w="691" w:type="dxa"/>
            <w:gridSpan w:val="2"/>
            <w:vMerge/>
          </w:tcPr>
          <w:p w14:paraId="566DCD2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D64E594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2C83B6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7.3 Религиозные праздники</w:t>
            </w:r>
          </w:p>
        </w:tc>
        <w:tc>
          <w:tcPr>
            <w:tcW w:w="10064" w:type="dxa"/>
          </w:tcPr>
          <w:p w14:paraId="469ABF32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 (с опорой на нотный текст), исполнение доступных вокальных произведений духовной музыки</w:t>
            </w:r>
          </w:p>
        </w:tc>
      </w:tr>
      <w:tr w:rsidR="00BE4A1F" w:rsidRPr="006F1913" w14:paraId="4798BC47" w14:textId="77777777" w:rsidTr="00491C6E">
        <w:tc>
          <w:tcPr>
            <w:tcW w:w="691" w:type="dxa"/>
            <w:gridSpan w:val="2"/>
            <w:vMerge w:val="restart"/>
          </w:tcPr>
          <w:p w14:paraId="26180622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1685" w:type="dxa"/>
            <w:vMerge w:val="restart"/>
          </w:tcPr>
          <w:p w14:paraId="02B002E6" w14:textId="77777777" w:rsidR="0038311B" w:rsidRPr="006F1913" w:rsidRDefault="002525E0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</w:t>
            </w:r>
            <w:r w:rsidR="0038311B"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музыка России»</w:t>
            </w:r>
          </w:p>
        </w:tc>
        <w:tc>
          <w:tcPr>
            <w:tcW w:w="2694" w:type="dxa"/>
          </w:tcPr>
          <w:p w14:paraId="356BDC0A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8.1 Русские народные музыкальные инструменты</w:t>
            </w:r>
          </w:p>
        </w:tc>
        <w:tc>
          <w:tcPr>
            <w:tcW w:w="10064" w:type="dxa"/>
          </w:tcPr>
          <w:p w14:paraId="05E5451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 тембров инструментов. Классификация на группы духовых, ударных, струнных. Музыкальная викторина на знание тембров народных инструментов</w:t>
            </w:r>
          </w:p>
        </w:tc>
      </w:tr>
      <w:tr w:rsidR="00BE4A1F" w:rsidRPr="006F1913" w14:paraId="76C09C90" w14:textId="77777777" w:rsidTr="00491C6E">
        <w:tc>
          <w:tcPr>
            <w:tcW w:w="691" w:type="dxa"/>
            <w:gridSpan w:val="2"/>
            <w:vMerge/>
          </w:tcPr>
          <w:p w14:paraId="497BD4B9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2E9C8A62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675AEE3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8.2 Первые артисты, народный театр</w:t>
            </w:r>
          </w:p>
        </w:tc>
        <w:tc>
          <w:tcPr>
            <w:tcW w:w="10064" w:type="dxa"/>
          </w:tcPr>
          <w:p w14:paraId="2BC319C6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Разучивание, исполнение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скоморошин</w:t>
            </w:r>
            <w:proofErr w:type="spellEnd"/>
          </w:p>
        </w:tc>
      </w:tr>
      <w:tr w:rsidR="00BE4A1F" w:rsidRPr="006F1913" w14:paraId="703768B0" w14:textId="77777777" w:rsidTr="00491C6E">
        <w:tc>
          <w:tcPr>
            <w:tcW w:w="691" w:type="dxa"/>
            <w:gridSpan w:val="2"/>
            <w:vMerge/>
          </w:tcPr>
          <w:p w14:paraId="1A7BBBB6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7DD06F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5600C84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8.4 Сказки, мифы и легенды</w:t>
            </w:r>
          </w:p>
        </w:tc>
        <w:tc>
          <w:tcPr>
            <w:tcW w:w="10064" w:type="dxa"/>
          </w:tcPr>
          <w:p w14:paraId="20CCE9F0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Речитативная импровизация — чтение нараспев фрагмента сказки, былины</w:t>
            </w:r>
          </w:p>
        </w:tc>
      </w:tr>
      <w:tr w:rsidR="00BE4A1F" w:rsidRPr="006F1913" w14:paraId="2408D824" w14:textId="77777777" w:rsidTr="00491C6E">
        <w:tc>
          <w:tcPr>
            <w:tcW w:w="691" w:type="dxa"/>
            <w:gridSpan w:val="2"/>
            <w:vMerge/>
          </w:tcPr>
          <w:p w14:paraId="18B8133D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68C6C2D4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2C2D3DA5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8.5 Народные праздники</w:t>
            </w:r>
          </w:p>
        </w:tc>
        <w:tc>
          <w:tcPr>
            <w:tcW w:w="10064" w:type="dxa"/>
          </w:tcPr>
          <w:p w14:paraId="5EA2BBB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 песен, реконструкция фрагмента обряда, участие в коллективной традиционной игре</w:t>
            </w:r>
          </w:p>
        </w:tc>
      </w:tr>
      <w:tr w:rsidR="00BE4A1F" w:rsidRPr="006F1913" w14:paraId="5F51EDE9" w14:textId="77777777" w:rsidTr="00491C6E">
        <w:tc>
          <w:tcPr>
            <w:tcW w:w="691" w:type="dxa"/>
            <w:gridSpan w:val="2"/>
            <w:vMerge w:val="restart"/>
          </w:tcPr>
          <w:p w14:paraId="0258A371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1685" w:type="dxa"/>
            <w:vMerge w:val="restart"/>
          </w:tcPr>
          <w:p w14:paraId="1D82C8AC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694" w:type="dxa"/>
          </w:tcPr>
          <w:p w14:paraId="3D591ED1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9.1 Музыка наших соседей</w:t>
            </w:r>
          </w:p>
        </w:tc>
        <w:tc>
          <w:tcPr>
            <w:tcW w:w="10064" w:type="dxa"/>
          </w:tcPr>
          <w:p w14:paraId="1F00087A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</w:t>
            </w:r>
          </w:p>
        </w:tc>
      </w:tr>
      <w:tr w:rsidR="00BE4A1F" w:rsidRPr="006F1913" w14:paraId="0E0AF13D" w14:textId="77777777" w:rsidTr="00491C6E">
        <w:tc>
          <w:tcPr>
            <w:tcW w:w="691" w:type="dxa"/>
            <w:gridSpan w:val="2"/>
            <w:vMerge/>
          </w:tcPr>
          <w:p w14:paraId="6520E952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AA3DB49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B2059F5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9.2 Кавказские мелодии и ритмы</w:t>
            </w:r>
          </w:p>
        </w:tc>
        <w:tc>
          <w:tcPr>
            <w:tcW w:w="10064" w:type="dxa"/>
          </w:tcPr>
          <w:p w14:paraId="6327EF0F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</w:t>
            </w:r>
          </w:p>
        </w:tc>
      </w:tr>
      <w:tr w:rsidR="00BE4A1F" w:rsidRPr="006F1913" w14:paraId="71A84D56" w14:textId="77777777" w:rsidTr="00491C6E">
        <w:tc>
          <w:tcPr>
            <w:tcW w:w="691" w:type="dxa"/>
            <w:gridSpan w:val="2"/>
            <w:vMerge/>
          </w:tcPr>
          <w:p w14:paraId="54D55C0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83801C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7A8566E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9.3 Музыка Японии и Китая</w:t>
            </w:r>
          </w:p>
        </w:tc>
        <w:tc>
          <w:tcPr>
            <w:tcW w:w="10064" w:type="dxa"/>
          </w:tcPr>
          <w:p w14:paraId="50088377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</w:t>
            </w:r>
          </w:p>
        </w:tc>
      </w:tr>
      <w:tr w:rsidR="00BE4A1F" w:rsidRPr="006F1913" w14:paraId="4DE1B5CC" w14:textId="77777777" w:rsidTr="00491C6E">
        <w:tc>
          <w:tcPr>
            <w:tcW w:w="691" w:type="dxa"/>
            <w:gridSpan w:val="2"/>
            <w:vMerge/>
          </w:tcPr>
          <w:p w14:paraId="60ABC5A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8CAFA7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DF7ED7D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9.4 Музыка Средней Азии</w:t>
            </w:r>
          </w:p>
        </w:tc>
        <w:tc>
          <w:tcPr>
            <w:tcW w:w="10064" w:type="dxa"/>
          </w:tcPr>
          <w:p w14:paraId="0B5EC614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Двигательная игра — импровизация‐ подражание игре на музыкальных инструментах</w:t>
            </w:r>
          </w:p>
        </w:tc>
      </w:tr>
      <w:tr w:rsidR="00BE4A1F" w:rsidRPr="006F1913" w14:paraId="20ACBD9D" w14:textId="77777777" w:rsidTr="00491C6E">
        <w:tc>
          <w:tcPr>
            <w:tcW w:w="691" w:type="dxa"/>
            <w:gridSpan w:val="2"/>
            <w:vMerge w:val="restart"/>
          </w:tcPr>
          <w:p w14:paraId="6708265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</w:t>
            </w:r>
          </w:p>
        </w:tc>
        <w:tc>
          <w:tcPr>
            <w:tcW w:w="1685" w:type="dxa"/>
            <w:vMerge w:val="restart"/>
          </w:tcPr>
          <w:p w14:paraId="3EB4435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«Музыкальная 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грамота»</w:t>
            </w:r>
          </w:p>
        </w:tc>
        <w:tc>
          <w:tcPr>
            <w:tcW w:w="2694" w:type="dxa"/>
          </w:tcPr>
          <w:p w14:paraId="2487D84A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10.1 Дополнительные обозначения в нотах</w:t>
            </w:r>
          </w:p>
        </w:tc>
        <w:tc>
          <w:tcPr>
            <w:tcW w:w="10064" w:type="dxa"/>
          </w:tcPr>
          <w:p w14:paraId="0A816282" w14:textId="77777777" w:rsidR="0038311B" w:rsidRPr="006F1913" w:rsidRDefault="0038311B" w:rsidP="00E56A07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 дополнительными элементами нотной записи. Исполнение песен, попевок, в которых присутствуют данные элементы</w:t>
            </w:r>
          </w:p>
        </w:tc>
      </w:tr>
      <w:tr w:rsidR="00BE4A1F" w:rsidRPr="006F1913" w14:paraId="43EF457E" w14:textId="77777777" w:rsidTr="00491C6E">
        <w:tc>
          <w:tcPr>
            <w:tcW w:w="691" w:type="dxa"/>
            <w:gridSpan w:val="2"/>
            <w:vMerge/>
          </w:tcPr>
          <w:p w14:paraId="1DF30635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F41CE6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6A97691B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10.2Вариации</w:t>
            </w:r>
          </w:p>
        </w:tc>
        <w:tc>
          <w:tcPr>
            <w:tcW w:w="10064" w:type="dxa"/>
          </w:tcPr>
          <w:p w14:paraId="4DA8130A" w14:textId="77777777" w:rsidR="0038311B" w:rsidRPr="006F1913" w:rsidRDefault="0038311B" w:rsidP="00E56A07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произведений, сочинённых в форме вариаций. Наблюдение за развитием, изменением основной темы. Составление наглядной буквенной или графической схемы</w:t>
            </w:r>
          </w:p>
        </w:tc>
      </w:tr>
      <w:tr w:rsidR="00BE4A1F" w:rsidRPr="006F1913" w14:paraId="733503C1" w14:textId="77777777" w:rsidTr="00491C6E">
        <w:tc>
          <w:tcPr>
            <w:tcW w:w="691" w:type="dxa"/>
            <w:gridSpan w:val="2"/>
            <w:vMerge w:val="restart"/>
          </w:tcPr>
          <w:p w14:paraId="4D49CAF7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</w:t>
            </w:r>
          </w:p>
        </w:tc>
        <w:tc>
          <w:tcPr>
            <w:tcW w:w="1685" w:type="dxa"/>
            <w:vMerge w:val="restart"/>
          </w:tcPr>
          <w:p w14:paraId="22FC378E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театра и кино»</w:t>
            </w:r>
          </w:p>
        </w:tc>
        <w:tc>
          <w:tcPr>
            <w:tcW w:w="2694" w:type="dxa"/>
          </w:tcPr>
          <w:p w14:paraId="40EC038D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11.1 Сюжет музыкального спектакля</w:t>
            </w:r>
          </w:p>
        </w:tc>
        <w:tc>
          <w:tcPr>
            <w:tcW w:w="10064" w:type="dxa"/>
          </w:tcPr>
          <w:p w14:paraId="3950FE35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Анализ выразительных средств, создающих образы главных героев, противоборствующих сторон. Наблюдение за музыкальным развитием, характеристика приёмов, использованных композитором.</w:t>
            </w:r>
          </w:p>
        </w:tc>
      </w:tr>
      <w:tr w:rsidR="00BE4A1F" w:rsidRPr="006F1913" w14:paraId="5D3FE2F3" w14:textId="77777777" w:rsidTr="00491C6E">
        <w:tc>
          <w:tcPr>
            <w:tcW w:w="691" w:type="dxa"/>
            <w:gridSpan w:val="2"/>
            <w:vMerge/>
          </w:tcPr>
          <w:p w14:paraId="53DDEE69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410102F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77498CF9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11.2 Балет. Хореография — искусство танца</w:t>
            </w:r>
          </w:p>
        </w:tc>
        <w:tc>
          <w:tcPr>
            <w:tcW w:w="10064" w:type="dxa"/>
          </w:tcPr>
          <w:p w14:paraId="5BB22B9C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Просмотр и обсуждение видеозаписей — знакомство с несколькими яркими сольными номерами и сценами из балетов русских композиторов. Музыкальная викторина на знание балетной музыки</w:t>
            </w:r>
          </w:p>
        </w:tc>
      </w:tr>
      <w:tr w:rsidR="00BE4A1F" w:rsidRPr="006F1913" w14:paraId="3FD9DF62" w14:textId="77777777" w:rsidTr="00491C6E">
        <w:tc>
          <w:tcPr>
            <w:tcW w:w="691" w:type="dxa"/>
            <w:gridSpan w:val="2"/>
            <w:vMerge/>
          </w:tcPr>
          <w:p w14:paraId="76F277F7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EF129F4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4E34CC9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11.3 Оперетта, мюзикл</w:t>
            </w:r>
          </w:p>
        </w:tc>
        <w:tc>
          <w:tcPr>
            <w:tcW w:w="10064" w:type="dxa"/>
          </w:tcPr>
          <w:p w14:paraId="6F057802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разных постановок одного и того же мюзикла</w:t>
            </w:r>
          </w:p>
        </w:tc>
      </w:tr>
      <w:tr w:rsidR="00753B68" w:rsidRPr="006F1913" w14:paraId="1F092DA3" w14:textId="77777777" w:rsidTr="00D00EC0">
        <w:trPr>
          <w:trHeight w:val="700"/>
        </w:trPr>
        <w:tc>
          <w:tcPr>
            <w:tcW w:w="691" w:type="dxa"/>
            <w:gridSpan w:val="2"/>
          </w:tcPr>
          <w:p w14:paraId="245B99C8" w14:textId="77777777" w:rsidR="00753B68" w:rsidRPr="006F1913" w:rsidRDefault="00753B68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</w:t>
            </w:r>
          </w:p>
        </w:tc>
        <w:tc>
          <w:tcPr>
            <w:tcW w:w="1685" w:type="dxa"/>
          </w:tcPr>
          <w:p w14:paraId="692745B3" w14:textId="77777777" w:rsidR="00753B68" w:rsidRPr="006F1913" w:rsidRDefault="00753B68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694" w:type="dxa"/>
          </w:tcPr>
          <w:p w14:paraId="22A9DF23" w14:textId="5E3552DB" w:rsidR="00753B68" w:rsidRPr="006F1913" w:rsidRDefault="00753B68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12.2 Диалог культур</w:t>
            </w:r>
          </w:p>
        </w:tc>
        <w:tc>
          <w:tcPr>
            <w:tcW w:w="10064" w:type="dxa"/>
          </w:tcPr>
          <w:p w14:paraId="69E205E6" w14:textId="61380D2E" w:rsidR="00753B68" w:rsidRPr="006F1913" w:rsidRDefault="00753B68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композиторов. Сравнение их сочинений с народной музыкой. Определение формы, принципа развития фольклорного музыкального материала</w:t>
            </w:r>
          </w:p>
        </w:tc>
      </w:tr>
      <w:tr w:rsidR="00BE4A1F" w:rsidRPr="006F1913" w14:paraId="5A166C2F" w14:textId="77777777" w:rsidTr="00491C6E">
        <w:tc>
          <w:tcPr>
            <w:tcW w:w="691" w:type="dxa"/>
            <w:gridSpan w:val="2"/>
            <w:vMerge w:val="restart"/>
          </w:tcPr>
          <w:p w14:paraId="184B0B48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</w:t>
            </w:r>
          </w:p>
        </w:tc>
        <w:tc>
          <w:tcPr>
            <w:tcW w:w="1685" w:type="dxa"/>
            <w:vMerge w:val="restart"/>
          </w:tcPr>
          <w:p w14:paraId="11FC7D29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1E5A439F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13.1 Русские композиторы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-</w:t>
            </w: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классик</w:t>
            </w:r>
            <w:r w:rsidR="002525E0" w:rsidRPr="006F1913">
              <w:rPr>
                <w:rFonts w:ascii="Times New Roman" w:hAnsi="Times New Roman" w:cs="Times New Roman"/>
                <w:sz w:val="18"/>
                <w:szCs w:val="24"/>
              </w:rPr>
              <w:t>и</w:t>
            </w:r>
          </w:p>
        </w:tc>
        <w:tc>
          <w:tcPr>
            <w:tcW w:w="10064" w:type="dxa"/>
          </w:tcPr>
          <w:p w14:paraId="07E0E74F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Разучивание, исполнение доступных вокальных сочинений</w:t>
            </w:r>
          </w:p>
        </w:tc>
      </w:tr>
      <w:tr w:rsidR="00BE4A1F" w:rsidRPr="006F1913" w14:paraId="63DA1EE4" w14:textId="77777777" w:rsidTr="00491C6E">
        <w:tc>
          <w:tcPr>
            <w:tcW w:w="691" w:type="dxa"/>
            <w:gridSpan w:val="2"/>
            <w:vMerge/>
          </w:tcPr>
          <w:p w14:paraId="2941208A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28A2354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87A1526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13.2 Европейские композиторы - классики</w:t>
            </w:r>
          </w:p>
        </w:tc>
        <w:tc>
          <w:tcPr>
            <w:tcW w:w="10064" w:type="dxa"/>
          </w:tcPr>
          <w:p w14:paraId="0E8A1F29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 - выразительных средств. Наблюдение за развитием музыки. Определение жанра, формы</w:t>
            </w:r>
          </w:p>
        </w:tc>
      </w:tr>
      <w:tr w:rsidR="00BE4A1F" w:rsidRPr="006F1913" w14:paraId="7EB9588E" w14:textId="77777777" w:rsidTr="00491C6E">
        <w:tc>
          <w:tcPr>
            <w:tcW w:w="691" w:type="dxa"/>
            <w:gridSpan w:val="2"/>
            <w:vMerge/>
          </w:tcPr>
          <w:p w14:paraId="41DFF71B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48179E53" w14:textId="77777777" w:rsidR="0038311B" w:rsidRPr="006F1913" w:rsidRDefault="0038311B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D21B5FC" w14:textId="77777777" w:rsidR="0038311B" w:rsidRPr="006F1913" w:rsidRDefault="0038311B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13.3Мастерство исполнителя</w:t>
            </w:r>
          </w:p>
        </w:tc>
        <w:tc>
          <w:tcPr>
            <w:tcW w:w="10064" w:type="dxa"/>
          </w:tcPr>
          <w:p w14:paraId="214F6A9A" w14:textId="77777777" w:rsidR="0038311B" w:rsidRPr="006F1913" w:rsidRDefault="0038311B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нескольких интерпретаций одного и того же произведения в исполнении разных музыкантов.; создание коллекции записей любимого исполнителя</w:t>
            </w:r>
          </w:p>
        </w:tc>
      </w:tr>
      <w:tr w:rsidR="00BE4A1F" w:rsidRPr="006F1913" w14:paraId="34E90917" w14:textId="77777777" w:rsidTr="00491C6E">
        <w:tc>
          <w:tcPr>
            <w:tcW w:w="691" w:type="dxa"/>
            <w:gridSpan w:val="2"/>
          </w:tcPr>
          <w:p w14:paraId="27872BC9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14</w:t>
            </w:r>
          </w:p>
        </w:tc>
        <w:tc>
          <w:tcPr>
            <w:tcW w:w="1685" w:type="dxa"/>
          </w:tcPr>
          <w:p w14:paraId="07A77C97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3F6353AB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13.1 Джаз</w:t>
            </w:r>
          </w:p>
        </w:tc>
        <w:tc>
          <w:tcPr>
            <w:tcW w:w="10064" w:type="dxa"/>
          </w:tcPr>
          <w:p w14:paraId="608DA468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тембров музыкальных инструментов, исполняющих джазовую композицию</w:t>
            </w:r>
          </w:p>
        </w:tc>
      </w:tr>
      <w:tr w:rsidR="00BE4A1F" w:rsidRPr="006F1913" w14:paraId="4E84FB28" w14:textId="77777777" w:rsidTr="00491C6E">
        <w:tc>
          <w:tcPr>
            <w:tcW w:w="691" w:type="dxa"/>
            <w:gridSpan w:val="2"/>
          </w:tcPr>
          <w:p w14:paraId="6B0E92FE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2929F9BC" w14:textId="77777777" w:rsidR="00F41289" w:rsidRPr="006F1913" w:rsidRDefault="00F41289" w:rsidP="00E56A07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4A5E64A8" w14:textId="77777777" w:rsidR="00F41289" w:rsidRPr="006F1913" w:rsidRDefault="00F41289" w:rsidP="00E56A07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Итоговое повторение</w:t>
            </w:r>
          </w:p>
        </w:tc>
        <w:tc>
          <w:tcPr>
            <w:tcW w:w="10064" w:type="dxa"/>
          </w:tcPr>
          <w:p w14:paraId="22486630" w14:textId="77777777" w:rsidR="00F41289" w:rsidRPr="006F1913" w:rsidRDefault="00F41289" w:rsidP="00E56A07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</w:p>
        </w:tc>
      </w:tr>
    </w:tbl>
    <w:p w14:paraId="5EA3FE74" w14:textId="77777777" w:rsidR="002525E0" w:rsidRPr="006F1913" w:rsidRDefault="002525E0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br w:type="page"/>
      </w:r>
    </w:p>
    <w:p w14:paraId="54658893" w14:textId="77777777" w:rsidR="008654D7" w:rsidRPr="006F1913" w:rsidRDefault="008654D7" w:rsidP="00E56A07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56354079" w14:textId="3A4A5C41" w:rsidR="003C181D" w:rsidRPr="006F1913" w:rsidRDefault="00E56A07" w:rsidP="00E56A07">
      <w:pPr>
        <w:pStyle w:val="1"/>
        <w:spacing w:before="0" w:line="24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</w:pPr>
      <w:bookmarkStart w:id="30" w:name="_Toc141801590"/>
      <w:r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t>4</w:t>
      </w:r>
      <w:r w:rsidR="003C181D" w:rsidRPr="006F1913">
        <w:rPr>
          <w:rStyle w:val="20"/>
          <w:rFonts w:ascii="Times New Roman" w:eastAsiaTheme="minorHAnsi" w:hAnsi="Times New Roman" w:cs="Times New Roman"/>
          <w:b/>
          <w:bCs/>
          <w:color w:val="auto"/>
          <w:sz w:val="20"/>
          <w:szCs w:val="24"/>
        </w:rPr>
        <w:t xml:space="preserve"> КЛАСС</w:t>
      </w:r>
      <w:bookmarkEnd w:id="30"/>
      <w:r w:rsidR="003C181D" w:rsidRPr="006F1913"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  <w:t xml:space="preserve"> </w:t>
      </w:r>
      <w:r w:rsidRPr="006F1913">
        <w:rPr>
          <w:rFonts w:ascii="Times New Roman" w:hAnsi="Times New Roman" w:cs="Times New Roman"/>
          <w:b w:val="0"/>
          <w:bCs w:val="0"/>
          <w:color w:val="auto"/>
          <w:sz w:val="20"/>
          <w:szCs w:val="24"/>
        </w:rPr>
        <w:t>(Второй год обучения)</w:t>
      </w:r>
    </w:p>
    <w:p w14:paraId="51D16F58" w14:textId="198CFC04" w:rsidR="008C0990" w:rsidRPr="006F1913" w:rsidRDefault="003C181D" w:rsidP="00E56A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t>(34 ЧАСА)</w:t>
      </w:r>
    </w:p>
    <w:p w14:paraId="3E9BB568" w14:textId="77777777" w:rsidR="0038311B" w:rsidRPr="006F1913" w:rsidRDefault="0038311B" w:rsidP="00E56A07">
      <w:pPr>
        <w:spacing w:after="0" w:line="240" w:lineRule="auto"/>
        <w:rPr>
          <w:rFonts w:ascii="Times New Roman" w:hAnsi="Times New Roman" w:cs="Times New Roman"/>
          <w:sz w:val="18"/>
          <w:szCs w:val="24"/>
        </w:rPr>
      </w:pPr>
    </w:p>
    <w:tbl>
      <w:tblPr>
        <w:tblStyle w:val="a9"/>
        <w:tblW w:w="15134" w:type="dxa"/>
        <w:tblLook w:val="04A0" w:firstRow="1" w:lastRow="0" w:firstColumn="1" w:lastColumn="0" w:noHBand="0" w:noVBand="1"/>
      </w:tblPr>
      <w:tblGrid>
        <w:gridCol w:w="684"/>
        <w:gridCol w:w="7"/>
        <w:gridCol w:w="1685"/>
        <w:gridCol w:w="2694"/>
        <w:gridCol w:w="10064"/>
      </w:tblGrid>
      <w:tr w:rsidR="009C20FA" w:rsidRPr="006F1913" w14:paraId="77AC06C7" w14:textId="77777777" w:rsidTr="003123BB">
        <w:tc>
          <w:tcPr>
            <w:tcW w:w="691" w:type="dxa"/>
            <w:gridSpan w:val="2"/>
            <w:vAlign w:val="center"/>
          </w:tcPr>
          <w:p w14:paraId="41DD9AAE" w14:textId="77777777" w:rsidR="009C20FA" w:rsidRPr="006F1913" w:rsidRDefault="009C20FA" w:rsidP="003123B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№ п/п</w:t>
            </w:r>
          </w:p>
        </w:tc>
        <w:tc>
          <w:tcPr>
            <w:tcW w:w="1685" w:type="dxa"/>
            <w:tcBorders>
              <w:right w:val="single" w:sz="4" w:space="0" w:color="auto"/>
            </w:tcBorders>
            <w:vAlign w:val="center"/>
          </w:tcPr>
          <w:p w14:paraId="6D83E20B" w14:textId="77777777" w:rsidR="009C20FA" w:rsidRPr="006F1913" w:rsidRDefault="009C20FA" w:rsidP="003123B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Тема, раздел курса</w:t>
            </w:r>
          </w:p>
        </w:tc>
        <w:tc>
          <w:tcPr>
            <w:tcW w:w="2694" w:type="dxa"/>
            <w:tcBorders>
              <w:left w:val="single" w:sz="4" w:space="0" w:color="auto"/>
            </w:tcBorders>
            <w:vAlign w:val="center"/>
          </w:tcPr>
          <w:p w14:paraId="7783C238" w14:textId="77777777" w:rsidR="009C20FA" w:rsidRPr="006F1913" w:rsidRDefault="009C20FA" w:rsidP="003123B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Программное содержание</w:t>
            </w:r>
          </w:p>
        </w:tc>
        <w:tc>
          <w:tcPr>
            <w:tcW w:w="10064" w:type="dxa"/>
            <w:vAlign w:val="center"/>
          </w:tcPr>
          <w:p w14:paraId="14BED2DC" w14:textId="77777777" w:rsidR="009C20FA" w:rsidRPr="006F1913" w:rsidRDefault="009C20FA" w:rsidP="003123B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F1913">
              <w:rPr>
                <w:rFonts w:ascii="Times New Roman" w:hAnsi="Times New Roman" w:cs="Times New Roman"/>
                <w:sz w:val="20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9C20FA" w:rsidRPr="006F1913" w14:paraId="710EB1C7" w14:textId="77777777" w:rsidTr="003123BB">
        <w:trPr>
          <w:trHeight w:val="109"/>
        </w:trPr>
        <w:tc>
          <w:tcPr>
            <w:tcW w:w="684" w:type="dxa"/>
            <w:vMerge w:val="restart"/>
          </w:tcPr>
          <w:p w14:paraId="1D8CFDBA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1692" w:type="dxa"/>
            <w:gridSpan w:val="2"/>
            <w:vMerge w:val="restart"/>
          </w:tcPr>
          <w:p w14:paraId="44EE7EBE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0C812561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1.1 Вокальная музыка</w:t>
            </w:r>
          </w:p>
          <w:p w14:paraId="5183B25C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0064" w:type="dxa"/>
          </w:tcPr>
          <w:p w14:paraId="445E4F2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 типов человеческих голосов (детские, мужские, женские), тембров голосов профессиональных вокалистов</w:t>
            </w:r>
          </w:p>
        </w:tc>
      </w:tr>
      <w:tr w:rsidR="009C20FA" w:rsidRPr="006F1913" w14:paraId="0B4327CD" w14:textId="77777777" w:rsidTr="003123BB">
        <w:trPr>
          <w:trHeight w:val="201"/>
        </w:trPr>
        <w:tc>
          <w:tcPr>
            <w:tcW w:w="684" w:type="dxa"/>
            <w:vMerge/>
          </w:tcPr>
          <w:p w14:paraId="5BC704BF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92" w:type="dxa"/>
            <w:gridSpan w:val="2"/>
            <w:vMerge/>
          </w:tcPr>
          <w:p w14:paraId="7D0DEB20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A021F5E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1.2 Симфоническая музыка</w:t>
            </w:r>
          </w:p>
        </w:tc>
        <w:tc>
          <w:tcPr>
            <w:tcW w:w="10064" w:type="dxa"/>
          </w:tcPr>
          <w:p w14:paraId="5E7A0C9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Просмотр фильма об устройстве оркестра</w:t>
            </w:r>
          </w:p>
        </w:tc>
      </w:tr>
      <w:tr w:rsidR="009C20FA" w:rsidRPr="006F1913" w14:paraId="1F2323BE" w14:textId="77777777" w:rsidTr="003123BB">
        <w:trPr>
          <w:trHeight w:val="493"/>
        </w:trPr>
        <w:tc>
          <w:tcPr>
            <w:tcW w:w="691" w:type="dxa"/>
            <w:gridSpan w:val="2"/>
          </w:tcPr>
          <w:p w14:paraId="2A5A9680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2</w:t>
            </w:r>
          </w:p>
        </w:tc>
        <w:tc>
          <w:tcPr>
            <w:tcW w:w="1685" w:type="dxa"/>
          </w:tcPr>
          <w:p w14:paraId="704C7AB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 музыка России»</w:t>
            </w:r>
          </w:p>
        </w:tc>
        <w:tc>
          <w:tcPr>
            <w:tcW w:w="2694" w:type="dxa"/>
          </w:tcPr>
          <w:p w14:paraId="410CFD5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2.1 Жанры музыкального фольклора</w:t>
            </w:r>
          </w:p>
        </w:tc>
        <w:tc>
          <w:tcPr>
            <w:tcW w:w="10064" w:type="dxa"/>
          </w:tcPr>
          <w:p w14:paraId="2A5F253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Различение на слух контрастных по характеру фольклорных жанров: колыбельная, трудовая, лирическая, плясовая. Определение, характеристика типичных элементов музыкального языка (темп, ритм, мелодия, динамика и др.), состава исполнителей</w:t>
            </w:r>
          </w:p>
        </w:tc>
      </w:tr>
      <w:tr w:rsidR="009C20FA" w:rsidRPr="006F1913" w14:paraId="6E3D3421" w14:textId="77777777" w:rsidTr="003123BB">
        <w:tc>
          <w:tcPr>
            <w:tcW w:w="691" w:type="dxa"/>
            <w:gridSpan w:val="2"/>
            <w:vMerge w:val="restart"/>
          </w:tcPr>
          <w:p w14:paraId="221F006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1685" w:type="dxa"/>
            <w:vMerge w:val="restart"/>
          </w:tcPr>
          <w:p w14:paraId="1A60054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Модуль </w:t>
            </w:r>
          </w:p>
          <w:p w14:paraId="70B6562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«Музыкальная грамота»</w:t>
            </w:r>
          </w:p>
        </w:tc>
        <w:tc>
          <w:tcPr>
            <w:tcW w:w="2694" w:type="dxa"/>
          </w:tcPr>
          <w:p w14:paraId="1E149B5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3.1 Мелодия</w:t>
            </w:r>
          </w:p>
        </w:tc>
        <w:tc>
          <w:tcPr>
            <w:tcW w:w="10064" w:type="dxa"/>
          </w:tcPr>
          <w:p w14:paraId="179946C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Обнаружение повторяющихся и неповторяющихся мотивов, музыкальных фраз, похожих друг на друга</w:t>
            </w:r>
          </w:p>
        </w:tc>
      </w:tr>
      <w:tr w:rsidR="009C20FA" w:rsidRPr="006F1913" w14:paraId="56231F38" w14:textId="77777777" w:rsidTr="003123BB">
        <w:tc>
          <w:tcPr>
            <w:tcW w:w="691" w:type="dxa"/>
            <w:gridSpan w:val="2"/>
            <w:vMerge/>
          </w:tcPr>
          <w:p w14:paraId="3D05CF2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22E8B3B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442E47E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3.2 Интервалы</w:t>
            </w:r>
          </w:p>
        </w:tc>
        <w:tc>
          <w:tcPr>
            <w:tcW w:w="10064" w:type="dxa"/>
          </w:tcPr>
          <w:p w14:paraId="2544A964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Освоение понятия «интервал». Анализ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ступеневого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 состава мажорной и минорной гаммы (тон-полутон).</w:t>
            </w:r>
          </w:p>
        </w:tc>
      </w:tr>
      <w:tr w:rsidR="009C20FA" w:rsidRPr="006F1913" w14:paraId="20A7D3B7" w14:textId="77777777" w:rsidTr="003123BB">
        <w:tc>
          <w:tcPr>
            <w:tcW w:w="691" w:type="dxa"/>
            <w:gridSpan w:val="2"/>
            <w:vMerge w:val="restart"/>
          </w:tcPr>
          <w:p w14:paraId="1C71828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</w:t>
            </w:r>
          </w:p>
        </w:tc>
        <w:tc>
          <w:tcPr>
            <w:tcW w:w="1685" w:type="dxa"/>
            <w:vMerge w:val="restart"/>
          </w:tcPr>
          <w:p w14:paraId="49A9776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     «Музыка в жизни человека»</w:t>
            </w:r>
          </w:p>
        </w:tc>
        <w:tc>
          <w:tcPr>
            <w:tcW w:w="2694" w:type="dxa"/>
          </w:tcPr>
          <w:p w14:paraId="05571FD0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4.1 Музыкальные пейзажи</w:t>
            </w:r>
          </w:p>
        </w:tc>
        <w:tc>
          <w:tcPr>
            <w:tcW w:w="10064" w:type="dxa"/>
          </w:tcPr>
          <w:p w14:paraId="7A6C1D2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Разучивание, одухотворенное исполнение песен о природе, её красоте</w:t>
            </w:r>
          </w:p>
        </w:tc>
      </w:tr>
      <w:tr w:rsidR="009C20FA" w:rsidRPr="006F1913" w14:paraId="6998888D" w14:textId="77777777" w:rsidTr="003123BB">
        <w:tc>
          <w:tcPr>
            <w:tcW w:w="691" w:type="dxa"/>
            <w:gridSpan w:val="2"/>
            <w:vMerge/>
          </w:tcPr>
          <w:p w14:paraId="6171C5E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64C2387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9FDD9C5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4.2 Танцы, игры и веселье</w:t>
            </w:r>
          </w:p>
        </w:tc>
        <w:tc>
          <w:tcPr>
            <w:tcW w:w="10064" w:type="dxa"/>
          </w:tcPr>
          <w:p w14:paraId="6A98238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Рефлексия собственного эмоционального состояния после участия в танцевальных композициях и импровизациях</w:t>
            </w:r>
          </w:p>
        </w:tc>
      </w:tr>
      <w:tr w:rsidR="009C20FA" w:rsidRPr="006F1913" w14:paraId="2C158364" w14:textId="77777777" w:rsidTr="003123BB">
        <w:tc>
          <w:tcPr>
            <w:tcW w:w="691" w:type="dxa"/>
            <w:gridSpan w:val="2"/>
            <w:vMerge w:val="restart"/>
          </w:tcPr>
          <w:p w14:paraId="1BBB692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</w:t>
            </w:r>
          </w:p>
        </w:tc>
        <w:tc>
          <w:tcPr>
            <w:tcW w:w="1685" w:type="dxa"/>
            <w:vMerge w:val="restart"/>
          </w:tcPr>
          <w:p w14:paraId="7FBD040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 Классическая музыка»</w:t>
            </w:r>
          </w:p>
        </w:tc>
        <w:tc>
          <w:tcPr>
            <w:tcW w:w="2694" w:type="dxa"/>
          </w:tcPr>
          <w:p w14:paraId="114FA59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5.1 Композиторы — детям</w:t>
            </w:r>
          </w:p>
        </w:tc>
        <w:tc>
          <w:tcPr>
            <w:tcW w:w="10064" w:type="dxa"/>
          </w:tcPr>
          <w:p w14:paraId="37900B7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Музыкальная викторина</w:t>
            </w:r>
          </w:p>
        </w:tc>
      </w:tr>
      <w:tr w:rsidR="009C20FA" w:rsidRPr="006F1913" w14:paraId="67D4664E" w14:textId="77777777" w:rsidTr="003123BB">
        <w:tc>
          <w:tcPr>
            <w:tcW w:w="691" w:type="dxa"/>
            <w:gridSpan w:val="2"/>
            <w:vMerge/>
          </w:tcPr>
          <w:p w14:paraId="505E6A0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511621B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918A33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5.2 Вокальная музыка</w:t>
            </w:r>
          </w:p>
        </w:tc>
        <w:tc>
          <w:tcPr>
            <w:tcW w:w="10064" w:type="dxa"/>
          </w:tcPr>
          <w:p w14:paraId="213ACCE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Освоение комплекса дыхательных, артикуляционных упражнений. Вокальные упражнения на развитие гибкости голоса, расширения его диапазона.</w:t>
            </w:r>
          </w:p>
        </w:tc>
      </w:tr>
      <w:tr w:rsidR="009C20FA" w:rsidRPr="006F1913" w14:paraId="3F149EB4" w14:textId="77777777" w:rsidTr="003123BB">
        <w:tc>
          <w:tcPr>
            <w:tcW w:w="691" w:type="dxa"/>
            <w:gridSpan w:val="2"/>
            <w:vMerge/>
          </w:tcPr>
          <w:p w14:paraId="5A659FBE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7AE1AF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D4D082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5.3 Инструментальная музыка</w:t>
            </w:r>
          </w:p>
        </w:tc>
        <w:tc>
          <w:tcPr>
            <w:tcW w:w="10064" w:type="dxa"/>
          </w:tcPr>
          <w:p w14:paraId="4F3F00F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 жанрами камерной инструментальной музыки. Слушание произведений композиторов-классиков. Определение комплекса выразительных средств. Описание своего впечатления от восприятия</w:t>
            </w:r>
          </w:p>
        </w:tc>
      </w:tr>
      <w:tr w:rsidR="009C20FA" w:rsidRPr="006F1913" w14:paraId="7A7B06A9" w14:textId="77777777" w:rsidTr="003123BB">
        <w:tc>
          <w:tcPr>
            <w:tcW w:w="691" w:type="dxa"/>
            <w:gridSpan w:val="2"/>
            <w:vMerge/>
          </w:tcPr>
          <w:p w14:paraId="1519483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5F4443E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6EAC55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5.4 Программная музыка</w:t>
            </w:r>
          </w:p>
        </w:tc>
        <w:tc>
          <w:tcPr>
            <w:tcW w:w="10064" w:type="dxa"/>
          </w:tcPr>
          <w:p w14:paraId="77A11A4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Рисование образов программной музыки</w:t>
            </w:r>
          </w:p>
        </w:tc>
      </w:tr>
      <w:tr w:rsidR="009C20FA" w:rsidRPr="006F1913" w14:paraId="07D83525" w14:textId="77777777" w:rsidTr="003123BB">
        <w:tc>
          <w:tcPr>
            <w:tcW w:w="691" w:type="dxa"/>
            <w:gridSpan w:val="2"/>
            <w:vMerge/>
          </w:tcPr>
          <w:p w14:paraId="5CBB89F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21A98DD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0B376A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5.5 Музыкальные инструменты. Скрипка, виолончель</w:t>
            </w:r>
          </w:p>
        </w:tc>
        <w:tc>
          <w:tcPr>
            <w:tcW w:w="10064" w:type="dxa"/>
          </w:tcPr>
          <w:p w14:paraId="7FDACC2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«Паспорт инструмента» — исследовательская работа, предполагающая описание внешнего вида и особенностей звучания инструмента, способов игры на нём</w:t>
            </w:r>
          </w:p>
        </w:tc>
      </w:tr>
      <w:tr w:rsidR="009C20FA" w:rsidRPr="006F1913" w14:paraId="653D3E1F" w14:textId="77777777" w:rsidTr="003123BB">
        <w:trPr>
          <w:trHeight w:val="435"/>
        </w:trPr>
        <w:tc>
          <w:tcPr>
            <w:tcW w:w="691" w:type="dxa"/>
            <w:gridSpan w:val="2"/>
          </w:tcPr>
          <w:p w14:paraId="0C7B741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</w:t>
            </w:r>
          </w:p>
        </w:tc>
        <w:tc>
          <w:tcPr>
            <w:tcW w:w="1685" w:type="dxa"/>
          </w:tcPr>
          <w:p w14:paraId="7721007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481C20A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6.1 Современные обработки классической музыки</w:t>
            </w:r>
          </w:p>
        </w:tc>
        <w:tc>
          <w:tcPr>
            <w:tcW w:w="10064" w:type="dxa"/>
          </w:tcPr>
          <w:p w14:paraId="7A1DD33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Различение музыки классической и её современной обработки</w:t>
            </w:r>
          </w:p>
        </w:tc>
      </w:tr>
      <w:tr w:rsidR="009C20FA" w:rsidRPr="006F1913" w14:paraId="1FF36D7C" w14:textId="77777777" w:rsidTr="003123BB">
        <w:tc>
          <w:tcPr>
            <w:tcW w:w="691" w:type="dxa"/>
            <w:gridSpan w:val="2"/>
            <w:vMerge w:val="restart"/>
          </w:tcPr>
          <w:p w14:paraId="7985146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</w:t>
            </w:r>
          </w:p>
        </w:tc>
        <w:tc>
          <w:tcPr>
            <w:tcW w:w="1685" w:type="dxa"/>
            <w:vMerge w:val="restart"/>
          </w:tcPr>
          <w:p w14:paraId="016BEDB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«Духовная музыка»</w:t>
            </w:r>
          </w:p>
        </w:tc>
        <w:tc>
          <w:tcPr>
            <w:tcW w:w="2694" w:type="dxa"/>
          </w:tcPr>
          <w:p w14:paraId="248C222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7.1 Звучание храма</w:t>
            </w:r>
          </w:p>
        </w:tc>
        <w:tc>
          <w:tcPr>
            <w:tcW w:w="10064" w:type="dxa"/>
          </w:tcPr>
          <w:p w14:paraId="2F064E3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Слушание музыки русских композиторов с ярко выраженным изобразительным элементом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колокольности</w:t>
            </w:r>
            <w:proofErr w:type="spellEnd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. Выявление, обсуждение характера, выразительных средств, использованных композитором</w:t>
            </w:r>
          </w:p>
        </w:tc>
      </w:tr>
      <w:tr w:rsidR="009C20FA" w:rsidRPr="006F1913" w14:paraId="1E71E04A" w14:textId="77777777" w:rsidTr="003123BB">
        <w:tc>
          <w:tcPr>
            <w:tcW w:w="691" w:type="dxa"/>
            <w:gridSpan w:val="2"/>
            <w:vMerge/>
          </w:tcPr>
          <w:p w14:paraId="58BBF38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D7AF440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0F907D4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7.2 Искусство Русской православной церкви</w:t>
            </w:r>
          </w:p>
        </w:tc>
        <w:tc>
          <w:tcPr>
            <w:tcW w:w="10064" w:type="dxa"/>
          </w:tcPr>
          <w:p w14:paraId="5CAE1BE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Сопоставление произведений музыки и живописи, посвящённых святым, Христу, Богородице</w:t>
            </w:r>
          </w:p>
        </w:tc>
      </w:tr>
      <w:tr w:rsidR="009C20FA" w:rsidRPr="006F1913" w14:paraId="108A71E8" w14:textId="77777777" w:rsidTr="003123BB">
        <w:tc>
          <w:tcPr>
            <w:tcW w:w="691" w:type="dxa"/>
            <w:gridSpan w:val="2"/>
            <w:vMerge/>
          </w:tcPr>
          <w:p w14:paraId="11B6292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455DF2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D5F1CD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7.3 Религиозные праздники</w:t>
            </w:r>
          </w:p>
        </w:tc>
        <w:tc>
          <w:tcPr>
            <w:tcW w:w="10064" w:type="dxa"/>
          </w:tcPr>
          <w:p w14:paraId="04E2EC2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 (с опорой на нотный текст), исполнение доступных вокальных произведений духовной музыки</w:t>
            </w:r>
          </w:p>
        </w:tc>
      </w:tr>
      <w:tr w:rsidR="009C20FA" w:rsidRPr="006F1913" w14:paraId="526EDBFE" w14:textId="77777777" w:rsidTr="003123BB">
        <w:tc>
          <w:tcPr>
            <w:tcW w:w="691" w:type="dxa"/>
            <w:gridSpan w:val="2"/>
            <w:vMerge w:val="restart"/>
          </w:tcPr>
          <w:p w14:paraId="2A408DA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</w:t>
            </w:r>
          </w:p>
        </w:tc>
        <w:tc>
          <w:tcPr>
            <w:tcW w:w="1685" w:type="dxa"/>
            <w:vMerge w:val="restart"/>
          </w:tcPr>
          <w:p w14:paraId="0987E8C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«Народная музыка России»</w:t>
            </w:r>
          </w:p>
        </w:tc>
        <w:tc>
          <w:tcPr>
            <w:tcW w:w="2694" w:type="dxa"/>
          </w:tcPr>
          <w:p w14:paraId="3DF93C2F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8.1 Русские народные музыкальные инструменты</w:t>
            </w:r>
          </w:p>
        </w:tc>
        <w:tc>
          <w:tcPr>
            <w:tcW w:w="10064" w:type="dxa"/>
          </w:tcPr>
          <w:p w14:paraId="1D86AB8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Определение на слух тембров инструментов. Классификация на группы духовых, ударных, струнных. Музыкальная викторина на знание тембров народных инструментов</w:t>
            </w:r>
          </w:p>
        </w:tc>
      </w:tr>
      <w:tr w:rsidR="009C20FA" w:rsidRPr="006F1913" w14:paraId="44E6DC46" w14:textId="77777777" w:rsidTr="003123BB">
        <w:tc>
          <w:tcPr>
            <w:tcW w:w="691" w:type="dxa"/>
            <w:gridSpan w:val="2"/>
            <w:vMerge/>
          </w:tcPr>
          <w:p w14:paraId="01FA6E7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F6CF19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17C512D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8.2 Первые артисты, народный театр</w:t>
            </w:r>
          </w:p>
        </w:tc>
        <w:tc>
          <w:tcPr>
            <w:tcW w:w="10064" w:type="dxa"/>
          </w:tcPr>
          <w:p w14:paraId="6942DB60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 xml:space="preserve">Разучивание, исполнение </w:t>
            </w:r>
            <w:proofErr w:type="spellStart"/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скоморошин</w:t>
            </w:r>
            <w:proofErr w:type="spellEnd"/>
          </w:p>
        </w:tc>
      </w:tr>
      <w:tr w:rsidR="009C20FA" w:rsidRPr="006F1913" w14:paraId="124AB3C0" w14:textId="77777777" w:rsidTr="003123BB">
        <w:tc>
          <w:tcPr>
            <w:tcW w:w="691" w:type="dxa"/>
            <w:gridSpan w:val="2"/>
            <w:vMerge/>
          </w:tcPr>
          <w:p w14:paraId="679D409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6C3046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28C6AFC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8.4 Сказки, мифы и легенды</w:t>
            </w:r>
          </w:p>
        </w:tc>
        <w:tc>
          <w:tcPr>
            <w:tcW w:w="10064" w:type="dxa"/>
          </w:tcPr>
          <w:p w14:paraId="6FF12CA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Речитативная импровизация — чтение нараспев фрагмента сказки, былины</w:t>
            </w:r>
          </w:p>
        </w:tc>
      </w:tr>
      <w:tr w:rsidR="009C20FA" w:rsidRPr="006F1913" w14:paraId="56483B9F" w14:textId="77777777" w:rsidTr="003123BB">
        <w:tc>
          <w:tcPr>
            <w:tcW w:w="691" w:type="dxa"/>
            <w:gridSpan w:val="2"/>
            <w:vMerge/>
          </w:tcPr>
          <w:p w14:paraId="56DE7F5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30C7844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712B15B9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8.5 Народные праздники</w:t>
            </w:r>
          </w:p>
        </w:tc>
        <w:tc>
          <w:tcPr>
            <w:tcW w:w="10064" w:type="dxa"/>
          </w:tcPr>
          <w:p w14:paraId="1CED4A4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Разучивание песен, реконструкция фрагмента обряда, участие в коллективной традиционной игре</w:t>
            </w:r>
          </w:p>
        </w:tc>
      </w:tr>
      <w:tr w:rsidR="009C20FA" w:rsidRPr="006F1913" w14:paraId="1E95D6CA" w14:textId="77777777" w:rsidTr="003123BB">
        <w:tc>
          <w:tcPr>
            <w:tcW w:w="691" w:type="dxa"/>
            <w:gridSpan w:val="2"/>
            <w:vMerge w:val="restart"/>
          </w:tcPr>
          <w:p w14:paraId="2C241FD3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</w:t>
            </w:r>
          </w:p>
        </w:tc>
        <w:tc>
          <w:tcPr>
            <w:tcW w:w="1685" w:type="dxa"/>
            <w:vMerge w:val="restart"/>
          </w:tcPr>
          <w:p w14:paraId="00E5AC0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694" w:type="dxa"/>
          </w:tcPr>
          <w:p w14:paraId="06067D17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9.1 Музыка наших соседей</w:t>
            </w:r>
          </w:p>
        </w:tc>
        <w:tc>
          <w:tcPr>
            <w:tcW w:w="10064" w:type="dxa"/>
          </w:tcPr>
          <w:p w14:paraId="41F99354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особенностями музыкального фольклора народов других стран. Определение характерных черт, типичных элементов музыкального языка (ритм, лад, интонации)</w:t>
            </w:r>
          </w:p>
        </w:tc>
      </w:tr>
      <w:tr w:rsidR="009C20FA" w:rsidRPr="006F1913" w14:paraId="0E2EE55C" w14:textId="77777777" w:rsidTr="003123BB">
        <w:tc>
          <w:tcPr>
            <w:tcW w:w="691" w:type="dxa"/>
            <w:gridSpan w:val="2"/>
            <w:vMerge/>
          </w:tcPr>
          <w:p w14:paraId="755DD2B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2B6A377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24DF6B16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9.2 Кавказские мелодии и ритмы</w:t>
            </w:r>
          </w:p>
        </w:tc>
        <w:tc>
          <w:tcPr>
            <w:tcW w:w="10064" w:type="dxa"/>
          </w:tcPr>
          <w:p w14:paraId="2A1BF912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</w:t>
            </w:r>
          </w:p>
        </w:tc>
      </w:tr>
      <w:tr w:rsidR="009C20FA" w:rsidRPr="006F1913" w14:paraId="4F71788A" w14:textId="77777777" w:rsidTr="003123BB">
        <w:tc>
          <w:tcPr>
            <w:tcW w:w="691" w:type="dxa"/>
            <w:gridSpan w:val="2"/>
            <w:vMerge/>
          </w:tcPr>
          <w:p w14:paraId="3821A84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E418BE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3A1DEA9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9.3 Музыка Японии и Китая</w:t>
            </w:r>
          </w:p>
        </w:tc>
        <w:tc>
          <w:tcPr>
            <w:tcW w:w="10064" w:type="dxa"/>
          </w:tcPr>
          <w:p w14:paraId="63E7D208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</w:t>
            </w:r>
          </w:p>
        </w:tc>
      </w:tr>
      <w:tr w:rsidR="009C20FA" w:rsidRPr="006F1913" w14:paraId="25F766A3" w14:textId="77777777" w:rsidTr="003123BB">
        <w:tc>
          <w:tcPr>
            <w:tcW w:w="691" w:type="dxa"/>
            <w:gridSpan w:val="2"/>
            <w:vMerge/>
          </w:tcPr>
          <w:p w14:paraId="4F2A14B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C6A388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320770C8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9.4 Музыка Средней Азии</w:t>
            </w:r>
          </w:p>
        </w:tc>
        <w:tc>
          <w:tcPr>
            <w:tcW w:w="10064" w:type="dxa"/>
          </w:tcPr>
          <w:p w14:paraId="627E650C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Двигательная игра — импровизация‐ подражание игре на музыкальных инструментах</w:t>
            </w:r>
          </w:p>
        </w:tc>
      </w:tr>
      <w:tr w:rsidR="009C20FA" w:rsidRPr="006F1913" w14:paraId="2154F9F3" w14:textId="77777777" w:rsidTr="003123BB">
        <w:tc>
          <w:tcPr>
            <w:tcW w:w="691" w:type="dxa"/>
            <w:gridSpan w:val="2"/>
            <w:vMerge w:val="restart"/>
          </w:tcPr>
          <w:p w14:paraId="1F29368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lastRenderedPageBreak/>
              <w:t>10</w:t>
            </w:r>
          </w:p>
        </w:tc>
        <w:tc>
          <w:tcPr>
            <w:tcW w:w="1685" w:type="dxa"/>
            <w:vMerge w:val="restart"/>
          </w:tcPr>
          <w:p w14:paraId="0B1EE06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«Музыкальная грамота»</w:t>
            </w:r>
          </w:p>
        </w:tc>
        <w:tc>
          <w:tcPr>
            <w:tcW w:w="2694" w:type="dxa"/>
          </w:tcPr>
          <w:p w14:paraId="3A93515E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10.1 Дополнительные обозначения в нотах</w:t>
            </w:r>
          </w:p>
        </w:tc>
        <w:tc>
          <w:tcPr>
            <w:tcW w:w="10064" w:type="dxa"/>
          </w:tcPr>
          <w:p w14:paraId="40A55259" w14:textId="77777777" w:rsidR="009C20FA" w:rsidRPr="006F1913" w:rsidRDefault="009C20FA" w:rsidP="003123BB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Знакомство с дополнительными элементами нотной записи. Исполнение песен, попевок, в которых присутствуют данные элементы</w:t>
            </w:r>
          </w:p>
        </w:tc>
      </w:tr>
      <w:tr w:rsidR="009C20FA" w:rsidRPr="006F1913" w14:paraId="7D77F6E3" w14:textId="77777777" w:rsidTr="003123BB">
        <w:tc>
          <w:tcPr>
            <w:tcW w:w="691" w:type="dxa"/>
            <w:gridSpan w:val="2"/>
            <w:vMerge/>
          </w:tcPr>
          <w:p w14:paraId="54059C0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764037BF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8A78DDB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10.2Вариации</w:t>
            </w:r>
          </w:p>
        </w:tc>
        <w:tc>
          <w:tcPr>
            <w:tcW w:w="10064" w:type="dxa"/>
          </w:tcPr>
          <w:p w14:paraId="6EF9BA96" w14:textId="77777777" w:rsidR="009C20FA" w:rsidRPr="006F1913" w:rsidRDefault="009C20FA" w:rsidP="003123BB">
            <w:pPr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Слушание произведений, сочинённых в форме вариаций. Наблюдение за развитием, изменением основной темы. Составление наглядной буквенной или графической схемы</w:t>
            </w:r>
          </w:p>
        </w:tc>
      </w:tr>
      <w:tr w:rsidR="009C20FA" w:rsidRPr="006F1913" w14:paraId="27231A1D" w14:textId="77777777" w:rsidTr="003123BB">
        <w:tc>
          <w:tcPr>
            <w:tcW w:w="691" w:type="dxa"/>
            <w:gridSpan w:val="2"/>
            <w:vMerge w:val="restart"/>
          </w:tcPr>
          <w:p w14:paraId="7E475FF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</w:t>
            </w:r>
          </w:p>
        </w:tc>
        <w:tc>
          <w:tcPr>
            <w:tcW w:w="1685" w:type="dxa"/>
            <w:vMerge w:val="restart"/>
          </w:tcPr>
          <w:p w14:paraId="1339908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театра и кино»</w:t>
            </w:r>
          </w:p>
        </w:tc>
        <w:tc>
          <w:tcPr>
            <w:tcW w:w="2694" w:type="dxa"/>
          </w:tcPr>
          <w:p w14:paraId="226A4005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11.1 Сюжет музыкального спектакля</w:t>
            </w:r>
          </w:p>
        </w:tc>
        <w:tc>
          <w:tcPr>
            <w:tcW w:w="10064" w:type="dxa"/>
          </w:tcPr>
          <w:p w14:paraId="6126C366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Анализ выразительных средств, создающих образы главных героев, противоборствующих сторон. Наблюдение за музыкальным развитием, характеристика приёмов, использованных композитором.</w:t>
            </w:r>
          </w:p>
        </w:tc>
      </w:tr>
      <w:tr w:rsidR="009C20FA" w:rsidRPr="006F1913" w14:paraId="62ABDBC7" w14:textId="77777777" w:rsidTr="003123BB">
        <w:tc>
          <w:tcPr>
            <w:tcW w:w="691" w:type="dxa"/>
            <w:gridSpan w:val="2"/>
            <w:vMerge/>
          </w:tcPr>
          <w:p w14:paraId="08ADA04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7E9AFAA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2B04BC44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11.2 Балет. Хореография — искусство танца</w:t>
            </w:r>
          </w:p>
        </w:tc>
        <w:tc>
          <w:tcPr>
            <w:tcW w:w="10064" w:type="dxa"/>
          </w:tcPr>
          <w:p w14:paraId="6FB73652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Просмотр и обсуждение видеозаписей — знакомство с несколькими яркими сольными номерами и сценами из балетов русских композиторов. Музыкальная викторина на знание балетной музыки</w:t>
            </w:r>
          </w:p>
        </w:tc>
      </w:tr>
      <w:tr w:rsidR="009C20FA" w:rsidRPr="006F1913" w14:paraId="64F47D2F" w14:textId="77777777" w:rsidTr="003123BB">
        <w:tc>
          <w:tcPr>
            <w:tcW w:w="691" w:type="dxa"/>
            <w:gridSpan w:val="2"/>
            <w:vMerge/>
          </w:tcPr>
          <w:p w14:paraId="761B4206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0EC0CD2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158A22AA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11.3 Оперетта, мюзикл</w:t>
            </w:r>
          </w:p>
        </w:tc>
        <w:tc>
          <w:tcPr>
            <w:tcW w:w="10064" w:type="dxa"/>
          </w:tcPr>
          <w:p w14:paraId="6F6085A8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разных постановок одного и того же мюзикла</w:t>
            </w:r>
          </w:p>
        </w:tc>
      </w:tr>
      <w:tr w:rsidR="009C20FA" w:rsidRPr="006F1913" w14:paraId="7A3CF12C" w14:textId="77777777" w:rsidTr="003123BB">
        <w:trPr>
          <w:trHeight w:val="700"/>
        </w:trPr>
        <w:tc>
          <w:tcPr>
            <w:tcW w:w="691" w:type="dxa"/>
            <w:gridSpan w:val="2"/>
          </w:tcPr>
          <w:p w14:paraId="1273575B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</w:t>
            </w:r>
          </w:p>
        </w:tc>
        <w:tc>
          <w:tcPr>
            <w:tcW w:w="1685" w:type="dxa"/>
          </w:tcPr>
          <w:p w14:paraId="6DEB0B6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«Музыка народов мира»</w:t>
            </w:r>
          </w:p>
        </w:tc>
        <w:tc>
          <w:tcPr>
            <w:tcW w:w="2694" w:type="dxa"/>
          </w:tcPr>
          <w:p w14:paraId="6D2099D2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12.2 Диалог культур</w:t>
            </w:r>
          </w:p>
        </w:tc>
        <w:tc>
          <w:tcPr>
            <w:tcW w:w="10064" w:type="dxa"/>
          </w:tcPr>
          <w:p w14:paraId="16BA0ACC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композиторов. Сравнение их сочинений с народной музыкой. Определение формы, принципа развития фольклорного музыкального материала</w:t>
            </w:r>
          </w:p>
        </w:tc>
      </w:tr>
      <w:tr w:rsidR="009C20FA" w:rsidRPr="006F1913" w14:paraId="797E974C" w14:textId="77777777" w:rsidTr="003123BB">
        <w:tc>
          <w:tcPr>
            <w:tcW w:w="691" w:type="dxa"/>
            <w:gridSpan w:val="2"/>
            <w:vMerge w:val="restart"/>
          </w:tcPr>
          <w:p w14:paraId="0EFD269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</w:t>
            </w:r>
          </w:p>
        </w:tc>
        <w:tc>
          <w:tcPr>
            <w:tcW w:w="1685" w:type="dxa"/>
            <w:vMerge w:val="restart"/>
          </w:tcPr>
          <w:p w14:paraId="20BF11CE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«Классическая музыка»</w:t>
            </w:r>
          </w:p>
        </w:tc>
        <w:tc>
          <w:tcPr>
            <w:tcW w:w="2694" w:type="dxa"/>
          </w:tcPr>
          <w:p w14:paraId="5D1ACB39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13.1 Русские композиторы-классики</w:t>
            </w:r>
          </w:p>
        </w:tc>
        <w:tc>
          <w:tcPr>
            <w:tcW w:w="10064" w:type="dxa"/>
          </w:tcPr>
          <w:p w14:paraId="67F33D2B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Разучивание, исполнение доступных вокальных сочинений</w:t>
            </w:r>
          </w:p>
        </w:tc>
      </w:tr>
      <w:tr w:rsidR="009C20FA" w:rsidRPr="006F1913" w14:paraId="583445F2" w14:textId="77777777" w:rsidTr="003123BB">
        <w:tc>
          <w:tcPr>
            <w:tcW w:w="691" w:type="dxa"/>
            <w:gridSpan w:val="2"/>
            <w:vMerge/>
          </w:tcPr>
          <w:p w14:paraId="087F4868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60972C2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3844011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13.2 Европейские композиторы - классики</w:t>
            </w:r>
          </w:p>
        </w:tc>
        <w:tc>
          <w:tcPr>
            <w:tcW w:w="10064" w:type="dxa"/>
          </w:tcPr>
          <w:p w14:paraId="039A7983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Знакомство с творчеством выдающихся композиторов, отдельными фактами из их биографии. Слушание музыки. Фрагменты вокальных, инструментальных, симфонических сочинений. Круг характерных образов (картины природы, народной жизни, истории и т. д.). Характеристика музыкальных образов, музыкально - выразительных средств. Наблюдение за развитием музыки. Определение жанра, формы</w:t>
            </w:r>
          </w:p>
        </w:tc>
      </w:tr>
      <w:tr w:rsidR="009C20FA" w:rsidRPr="006F1913" w14:paraId="06BEA2E4" w14:textId="77777777" w:rsidTr="003123BB">
        <w:tc>
          <w:tcPr>
            <w:tcW w:w="691" w:type="dxa"/>
            <w:gridSpan w:val="2"/>
            <w:vMerge/>
          </w:tcPr>
          <w:p w14:paraId="686C26F5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  <w:vMerge/>
          </w:tcPr>
          <w:p w14:paraId="181F813D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0BADBAC9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13.3Мастерство исполнителя</w:t>
            </w:r>
          </w:p>
        </w:tc>
        <w:tc>
          <w:tcPr>
            <w:tcW w:w="10064" w:type="dxa"/>
          </w:tcPr>
          <w:p w14:paraId="22E35849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Сравнение нескольких интерпретаций одного и того же произведения в исполнении разных музыкантов.; создание коллекции записей любимого исполнителя</w:t>
            </w:r>
          </w:p>
        </w:tc>
      </w:tr>
      <w:tr w:rsidR="009C20FA" w:rsidRPr="006F1913" w14:paraId="6173AF78" w14:textId="77777777" w:rsidTr="003123BB">
        <w:tc>
          <w:tcPr>
            <w:tcW w:w="691" w:type="dxa"/>
            <w:gridSpan w:val="2"/>
          </w:tcPr>
          <w:p w14:paraId="5A7BCB69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14</w:t>
            </w:r>
          </w:p>
        </w:tc>
        <w:tc>
          <w:tcPr>
            <w:tcW w:w="1685" w:type="dxa"/>
          </w:tcPr>
          <w:p w14:paraId="5A375907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Модуль «Современная музыкальная культура»</w:t>
            </w:r>
          </w:p>
        </w:tc>
        <w:tc>
          <w:tcPr>
            <w:tcW w:w="2694" w:type="dxa"/>
          </w:tcPr>
          <w:p w14:paraId="185F523D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13.1 Джаз</w:t>
            </w:r>
          </w:p>
        </w:tc>
        <w:tc>
          <w:tcPr>
            <w:tcW w:w="10064" w:type="dxa"/>
          </w:tcPr>
          <w:p w14:paraId="1BE2A8D5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  <w:r w:rsidRPr="006F1913">
              <w:rPr>
                <w:sz w:val="18"/>
                <w:szCs w:val="24"/>
              </w:rPr>
              <w:t>Определение на слух тембров музыкальных инструментов, исполняющих джазовую композицию</w:t>
            </w:r>
          </w:p>
        </w:tc>
      </w:tr>
      <w:tr w:rsidR="009C20FA" w:rsidRPr="006F1913" w14:paraId="0DC04FFF" w14:textId="77777777" w:rsidTr="003123BB">
        <w:tc>
          <w:tcPr>
            <w:tcW w:w="691" w:type="dxa"/>
            <w:gridSpan w:val="2"/>
          </w:tcPr>
          <w:p w14:paraId="2E1F825C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1685" w:type="dxa"/>
          </w:tcPr>
          <w:p w14:paraId="09D8CF41" w14:textId="77777777" w:rsidR="009C20FA" w:rsidRPr="006F1913" w:rsidRDefault="009C20FA" w:rsidP="003123BB">
            <w:pPr>
              <w:pStyle w:val="a5"/>
              <w:jc w:val="both"/>
              <w:rPr>
                <w:rFonts w:ascii="Times New Roman" w:hAnsi="Times New Roman" w:cs="Times New Roman"/>
                <w:sz w:val="18"/>
                <w:szCs w:val="24"/>
              </w:rPr>
            </w:pPr>
          </w:p>
        </w:tc>
        <w:tc>
          <w:tcPr>
            <w:tcW w:w="2694" w:type="dxa"/>
          </w:tcPr>
          <w:p w14:paraId="5D939D32" w14:textId="77777777" w:rsidR="009C20FA" w:rsidRPr="006F1913" w:rsidRDefault="009C20FA" w:rsidP="003123BB">
            <w:pPr>
              <w:pStyle w:val="a5"/>
              <w:rPr>
                <w:rFonts w:ascii="Times New Roman" w:hAnsi="Times New Roman" w:cs="Times New Roman"/>
                <w:sz w:val="18"/>
                <w:szCs w:val="24"/>
              </w:rPr>
            </w:pPr>
            <w:r w:rsidRPr="006F1913">
              <w:rPr>
                <w:rFonts w:ascii="Times New Roman" w:hAnsi="Times New Roman" w:cs="Times New Roman"/>
                <w:sz w:val="18"/>
                <w:szCs w:val="24"/>
              </w:rPr>
              <w:t>Итоговое повторение</w:t>
            </w:r>
          </w:p>
        </w:tc>
        <w:tc>
          <w:tcPr>
            <w:tcW w:w="10064" w:type="dxa"/>
          </w:tcPr>
          <w:p w14:paraId="030263EE" w14:textId="77777777" w:rsidR="009C20FA" w:rsidRPr="006F1913" w:rsidRDefault="009C20FA" w:rsidP="003123BB">
            <w:pPr>
              <w:pStyle w:val="TableParagraph"/>
              <w:ind w:left="0"/>
              <w:jc w:val="both"/>
              <w:rPr>
                <w:sz w:val="18"/>
                <w:szCs w:val="24"/>
              </w:rPr>
            </w:pPr>
          </w:p>
        </w:tc>
      </w:tr>
    </w:tbl>
    <w:p w14:paraId="768B3603" w14:textId="77777777" w:rsidR="002525E0" w:rsidRPr="006F1913" w:rsidRDefault="002525E0" w:rsidP="00E56A07">
      <w:pPr>
        <w:tabs>
          <w:tab w:val="left" w:pos="2681"/>
        </w:tabs>
        <w:spacing w:after="0" w:line="240" w:lineRule="auto"/>
        <w:rPr>
          <w:rFonts w:ascii="Times New Roman" w:hAnsi="Times New Roman" w:cs="Times New Roman"/>
          <w:sz w:val="20"/>
          <w:szCs w:val="24"/>
        </w:rPr>
        <w:sectPr w:rsidR="002525E0" w:rsidRPr="006F1913" w:rsidSect="00E56A07">
          <w:pgSz w:w="16838" w:h="11906" w:orient="landscape"/>
          <w:pgMar w:top="709" w:right="1134" w:bottom="709" w:left="1134" w:header="709" w:footer="709" w:gutter="0"/>
          <w:cols w:space="708"/>
          <w:docGrid w:linePitch="360"/>
        </w:sectPr>
      </w:pPr>
    </w:p>
    <w:p w14:paraId="55A40C1F" w14:textId="2E586E19" w:rsidR="000F1AF3" w:rsidRPr="006F1913" w:rsidRDefault="000F1AF3" w:rsidP="00E56A07">
      <w:pPr>
        <w:tabs>
          <w:tab w:val="left" w:pos="268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4"/>
        </w:rPr>
      </w:pPr>
      <w:r w:rsidRPr="006F1913">
        <w:rPr>
          <w:rFonts w:ascii="Times New Roman" w:hAnsi="Times New Roman" w:cs="Times New Roman"/>
          <w:sz w:val="20"/>
          <w:szCs w:val="24"/>
        </w:rPr>
        <w:lastRenderedPageBreak/>
        <w:t>.</w:t>
      </w:r>
    </w:p>
    <w:sectPr w:rsidR="000F1AF3" w:rsidRPr="006F1913" w:rsidSect="00E56A07">
      <w:pgSz w:w="11906" w:h="16838"/>
      <w:pgMar w:top="1134" w:right="851" w:bottom="709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C8C5A" w14:textId="77777777" w:rsidR="001965F6" w:rsidRDefault="001965F6" w:rsidP="00284E75">
      <w:pPr>
        <w:spacing w:after="0" w:line="240" w:lineRule="auto"/>
      </w:pPr>
      <w:r>
        <w:separator/>
      </w:r>
    </w:p>
  </w:endnote>
  <w:endnote w:type="continuationSeparator" w:id="0">
    <w:p w14:paraId="646E0921" w14:textId="77777777" w:rsidR="001965F6" w:rsidRDefault="001965F6" w:rsidP="00284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48F6D" w14:textId="77777777" w:rsidR="001965F6" w:rsidRDefault="001965F6" w:rsidP="00284E75">
      <w:pPr>
        <w:spacing w:after="0" w:line="240" w:lineRule="auto"/>
      </w:pPr>
      <w:r>
        <w:separator/>
      </w:r>
    </w:p>
  </w:footnote>
  <w:footnote w:type="continuationSeparator" w:id="0">
    <w:p w14:paraId="52CA8EEE" w14:textId="77777777" w:rsidR="001965F6" w:rsidRDefault="001965F6" w:rsidP="00284E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55BEC"/>
    <w:multiLevelType w:val="hybridMultilevel"/>
    <w:tmpl w:val="51745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630C9"/>
    <w:multiLevelType w:val="hybridMultilevel"/>
    <w:tmpl w:val="B01A4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004E1"/>
    <w:multiLevelType w:val="multilevel"/>
    <w:tmpl w:val="A39878F6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4233CB1"/>
    <w:multiLevelType w:val="hybridMultilevel"/>
    <w:tmpl w:val="3538F93A"/>
    <w:lvl w:ilvl="0" w:tplc="82D22C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D4BF2"/>
    <w:multiLevelType w:val="hybridMultilevel"/>
    <w:tmpl w:val="9A1EDDE0"/>
    <w:lvl w:ilvl="0" w:tplc="82D22C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5662DF"/>
    <w:multiLevelType w:val="hybridMultilevel"/>
    <w:tmpl w:val="8F02B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96F53"/>
    <w:multiLevelType w:val="hybridMultilevel"/>
    <w:tmpl w:val="2A6274C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BC31BC1"/>
    <w:multiLevelType w:val="hybridMultilevel"/>
    <w:tmpl w:val="D33EABF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069731F"/>
    <w:multiLevelType w:val="hybridMultilevel"/>
    <w:tmpl w:val="780031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D302D3"/>
    <w:multiLevelType w:val="hybridMultilevel"/>
    <w:tmpl w:val="32A08D52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35E51D5"/>
    <w:multiLevelType w:val="hybridMultilevel"/>
    <w:tmpl w:val="703A036C"/>
    <w:lvl w:ilvl="0" w:tplc="B63EF05C">
      <w:start w:val="1"/>
      <w:numFmt w:val="bullet"/>
      <w:lvlText w:val="–"/>
      <w:lvlJc w:val="left"/>
      <w:pPr>
        <w:ind w:left="3621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 w15:restartNumberingAfterBreak="0">
    <w:nsid w:val="3514705A"/>
    <w:multiLevelType w:val="hybridMultilevel"/>
    <w:tmpl w:val="EE44592A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7CD01B7"/>
    <w:multiLevelType w:val="hybridMultilevel"/>
    <w:tmpl w:val="FEA2556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A743960"/>
    <w:multiLevelType w:val="hybridMultilevel"/>
    <w:tmpl w:val="ADAC29E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ADF30E3"/>
    <w:multiLevelType w:val="hybridMultilevel"/>
    <w:tmpl w:val="67DCFAC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3BCD5EBA"/>
    <w:multiLevelType w:val="hybridMultilevel"/>
    <w:tmpl w:val="AB76405C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3D34216D"/>
    <w:multiLevelType w:val="hybridMultilevel"/>
    <w:tmpl w:val="21B6BBE0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1E06BBA"/>
    <w:multiLevelType w:val="hybridMultilevel"/>
    <w:tmpl w:val="37426F76"/>
    <w:lvl w:ilvl="0" w:tplc="B63EF05C">
      <w:start w:val="1"/>
      <w:numFmt w:val="bullet"/>
      <w:lvlText w:val="–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42B320B2"/>
    <w:multiLevelType w:val="hybridMultilevel"/>
    <w:tmpl w:val="E6666E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997848"/>
    <w:multiLevelType w:val="hybridMultilevel"/>
    <w:tmpl w:val="5184B672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511A14A1"/>
    <w:multiLevelType w:val="hybridMultilevel"/>
    <w:tmpl w:val="32BCA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4414B8"/>
    <w:multiLevelType w:val="hybridMultilevel"/>
    <w:tmpl w:val="F2146D02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C031D96"/>
    <w:multiLevelType w:val="hybridMultilevel"/>
    <w:tmpl w:val="6EF63462"/>
    <w:lvl w:ilvl="0" w:tplc="A210E6CA">
      <w:numFmt w:val="bullet"/>
      <w:lvlText w:val="•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F396810"/>
    <w:multiLevelType w:val="hybridMultilevel"/>
    <w:tmpl w:val="093471B8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690D6038"/>
    <w:multiLevelType w:val="hybridMultilevel"/>
    <w:tmpl w:val="0B24E06C"/>
    <w:lvl w:ilvl="0" w:tplc="B63EF05C">
      <w:start w:val="1"/>
      <w:numFmt w:val="bullet"/>
      <w:lvlText w:val="–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 w15:restartNumberingAfterBreak="0">
    <w:nsid w:val="6B5448CB"/>
    <w:multiLevelType w:val="multilevel"/>
    <w:tmpl w:val="A756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601095"/>
    <w:multiLevelType w:val="hybridMultilevel"/>
    <w:tmpl w:val="8F02B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2F5387"/>
    <w:multiLevelType w:val="hybridMultilevel"/>
    <w:tmpl w:val="5CCE9E22"/>
    <w:lvl w:ilvl="0" w:tplc="B63EF05C">
      <w:start w:val="1"/>
      <w:numFmt w:val="bullet"/>
      <w:lvlText w:val="–"/>
      <w:lvlJc w:val="left"/>
      <w:pPr>
        <w:ind w:left="347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28" w15:restartNumberingAfterBreak="0">
    <w:nsid w:val="78714F93"/>
    <w:multiLevelType w:val="hybridMultilevel"/>
    <w:tmpl w:val="E496019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7AC4105A"/>
    <w:multiLevelType w:val="hybridMultilevel"/>
    <w:tmpl w:val="E4345156"/>
    <w:lvl w:ilvl="0" w:tplc="82D22C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1A0C7B"/>
    <w:multiLevelType w:val="hybridMultilevel"/>
    <w:tmpl w:val="F4FAC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FC6126"/>
    <w:multiLevelType w:val="hybridMultilevel"/>
    <w:tmpl w:val="54549430"/>
    <w:lvl w:ilvl="0" w:tplc="82D22C6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0"/>
  </w:num>
  <w:num w:numId="3">
    <w:abstractNumId w:val="7"/>
  </w:num>
  <w:num w:numId="4">
    <w:abstractNumId w:val="13"/>
  </w:num>
  <w:num w:numId="5">
    <w:abstractNumId w:val="28"/>
  </w:num>
  <w:num w:numId="6">
    <w:abstractNumId w:val="12"/>
  </w:num>
  <w:num w:numId="7">
    <w:abstractNumId w:val="6"/>
  </w:num>
  <w:num w:numId="8">
    <w:abstractNumId w:val="14"/>
  </w:num>
  <w:num w:numId="9">
    <w:abstractNumId w:val="19"/>
  </w:num>
  <w:num w:numId="10">
    <w:abstractNumId w:val="21"/>
  </w:num>
  <w:num w:numId="11">
    <w:abstractNumId w:val="1"/>
  </w:num>
  <w:num w:numId="12">
    <w:abstractNumId w:val="29"/>
  </w:num>
  <w:num w:numId="13">
    <w:abstractNumId w:val="3"/>
  </w:num>
  <w:num w:numId="14">
    <w:abstractNumId w:val="4"/>
  </w:num>
  <w:num w:numId="15">
    <w:abstractNumId w:val="16"/>
  </w:num>
  <w:num w:numId="16">
    <w:abstractNumId w:val="23"/>
  </w:num>
  <w:num w:numId="17">
    <w:abstractNumId w:val="11"/>
  </w:num>
  <w:num w:numId="18">
    <w:abstractNumId w:val="31"/>
  </w:num>
  <w:num w:numId="19">
    <w:abstractNumId w:val="15"/>
  </w:num>
  <w:num w:numId="20">
    <w:abstractNumId w:val="9"/>
  </w:num>
  <w:num w:numId="21">
    <w:abstractNumId w:val="0"/>
  </w:num>
  <w:num w:numId="22">
    <w:abstractNumId w:val="26"/>
  </w:num>
  <w:num w:numId="23">
    <w:abstractNumId w:val="5"/>
  </w:num>
  <w:num w:numId="24">
    <w:abstractNumId w:val="20"/>
  </w:num>
  <w:num w:numId="25">
    <w:abstractNumId w:val="25"/>
  </w:num>
  <w:num w:numId="26">
    <w:abstractNumId w:val="22"/>
  </w:num>
  <w:num w:numId="27">
    <w:abstractNumId w:val="2"/>
  </w:num>
  <w:num w:numId="28">
    <w:abstractNumId w:val="10"/>
  </w:num>
  <w:num w:numId="29">
    <w:abstractNumId w:val="24"/>
  </w:num>
  <w:num w:numId="30">
    <w:abstractNumId w:val="27"/>
  </w:num>
  <w:num w:numId="31">
    <w:abstractNumId w:val="17"/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4E75"/>
    <w:rsid w:val="000055AE"/>
    <w:rsid w:val="000349F6"/>
    <w:rsid w:val="00065D2E"/>
    <w:rsid w:val="00096D94"/>
    <w:rsid w:val="000A1AC6"/>
    <w:rsid w:val="000C0717"/>
    <w:rsid w:val="000E6FB4"/>
    <w:rsid w:val="000F1AF3"/>
    <w:rsid w:val="000F6BB4"/>
    <w:rsid w:val="001011B0"/>
    <w:rsid w:val="001045FF"/>
    <w:rsid w:val="00112386"/>
    <w:rsid w:val="001160D6"/>
    <w:rsid w:val="00155633"/>
    <w:rsid w:val="00185249"/>
    <w:rsid w:val="001853D4"/>
    <w:rsid w:val="001965F6"/>
    <w:rsid w:val="001A4C12"/>
    <w:rsid w:val="00241116"/>
    <w:rsid w:val="002525E0"/>
    <w:rsid w:val="00253A50"/>
    <w:rsid w:val="00257539"/>
    <w:rsid w:val="002768B7"/>
    <w:rsid w:val="00284E75"/>
    <w:rsid w:val="002E7A30"/>
    <w:rsid w:val="002F7DBA"/>
    <w:rsid w:val="00302190"/>
    <w:rsid w:val="003073E5"/>
    <w:rsid w:val="00333ED8"/>
    <w:rsid w:val="003602BD"/>
    <w:rsid w:val="003752E1"/>
    <w:rsid w:val="0038311B"/>
    <w:rsid w:val="003A43F4"/>
    <w:rsid w:val="003C181D"/>
    <w:rsid w:val="003D1F08"/>
    <w:rsid w:val="003D5D6E"/>
    <w:rsid w:val="003D6EAC"/>
    <w:rsid w:val="004004C7"/>
    <w:rsid w:val="004153FA"/>
    <w:rsid w:val="00421607"/>
    <w:rsid w:val="00464A6A"/>
    <w:rsid w:val="00467583"/>
    <w:rsid w:val="00473501"/>
    <w:rsid w:val="00476A4B"/>
    <w:rsid w:val="00484E23"/>
    <w:rsid w:val="004868F3"/>
    <w:rsid w:val="00486A28"/>
    <w:rsid w:val="00491C6E"/>
    <w:rsid w:val="004C43BC"/>
    <w:rsid w:val="00507A95"/>
    <w:rsid w:val="005107BB"/>
    <w:rsid w:val="00524AEA"/>
    <w:rsid w:val="00527641"/>
    <w:rsid w:val="005376C6"/>
    <w:rsid w:val="0055354E"/>
    <w:rsid w:val="00573FE8"/>
    <w:rsid w:val="00593255"/>
    <w:rsid w:val="005B6029"/>
    <w:rsid w:val="0061351F"/>
    <w:rsid w:val="006351E9"/>
    <w:rsid w:val="00657692"/>
    <w:rsid w:val="00657A03"/>
    <w:rsid w:val="006A36D0"/>
    <w:rsid w:val="006F1913"/>
    <w:rsid w:val="0070143C"/>
    <w:rsid w:val="00721300"/>
    <w:rsid w:val="00741645"/>
    <w:rsid w:val="00751CAD"/>
    <w:rsid w:val="00753B68"/>
    <w:rsid w:val="0076462D"/>
    <w:rsid w:val="00790CBD"/>
    <w:rsid w:val="007E7993"/>
    <w:rsid w:val="00805223"/>
    <w:rsid w:val="00806AF0"/>
    <w:rsid w:val="00806B95"/>
    <w:rsid w:val="0083698C"/>
    <w:rsid w:val="008654D7"/>
    <w:rsid w:val="0087733F"/>
    <w:rsid w:val="008A1EAE"/>
    <w:rsid w:val="008B0DBC"/>
    <w:rsid w:val="008B6D2D"/>
    <w:rsid w:val="008C0990"/>
    <w:rsid w:val="00911E87"/>
    <w:rsid w:val="00917626"/>
    <w:rsid w:val="0093712D"/>
    <w:rsid w:val="0096260A"/>
    <w:rsid w:val="009C20FA"/>
    <w:rsid w:val="009C3C2A"/>
    <w:rsid w:val="009E29B6"/>
    <w:rsid w:val="00A01FBD"/>
    <w:rsid w:val="00A17F47"/>
    <w:rsid w:val="00A544E5"/>
    <w:rsid w:val="00AA7395"/>
    <w:rsid w:val="00AB4B06"/>
    <w:rsid w:val="00B33170"/>
    <w:rsid w:val="00B6751D"/>
    <w:rsid w:val="00B93E29"/>
    <w:rsid w:val="00BA5BD1"/>
    <w:rsid w:val="00BC0911"/>
    <w:rsid w:val="00BC26F6"/>
    <w:rsid w:val="00BE4A1F"/>
    <w:rsid w:val="00BF17B8"/>
    <w:rsid w:val="00C21DE5"/>
    <w:rsid w:val="00C242B7"/>
    <w:rsid w:val="00C27736"/>
    <w:rsid w:val="00C27D94"/>
    <w:rsid w:val="00C31253"/>
    <w:rsid w:val="00C5692E"/>
    <w:rsid w:val="00C57D0F"/>
    <w:rsid w:val="00CA236F"/>
    <w:rsid w:val="00CA34A4"/>
    <w:rsid w:val="00CD2FB2"/>
    <w:rsid w:val="00D02F87"/>
    <w:rsid w:val="00D16639"/>
    <w:rsid w:val="00D263AC"/>
    <w:rsid w:val="00D57032"/>
    <w:rsid w:val="00D7055C"/>
    <w:rsid w:val="00DB16AC"/>
    <w:rsid w:val="00DB7F22"/>
    <w:rsid w:val="00DC2064"/>
    <w:rsid w:val="00DD7D10"/>
    <w:rsid w:val="00E0316A"/>
    <w:rsid w:val="00E05FC8"/>
    <w:rsid w:val="00E22F54"/>
    <w:rsid w:val="00E24C46"/>
    <w:rsid w:val="00E56A07"/>
    <w:rsid w:val="00E56DD4"/>
    <w:rsid w:val="00E854C5"/>
    <w:rsid w:val="00E86784"/>
    <w:rsid w:val="00E8774F"/>
    <w:rsid w:val="00EA0F28"/>
    <w:rsid w:val="00EA3FC0"/>
    <w:rsid w:val="00ED72AB"/>
    <w:rsid w:val="00ED7AB0"/>
    <w:rsid w:val="00F00A2F"/>
    <w:rsid w:val="00F172EF"/>
    <w:rsid w:val="00F2077F"/>
    <w:rsid w:val="00F41289"/>
    <w:rsid w:val="00F438D8"/>
    <w:rsid w:val="00F53383"/>
    <w:rsid w:val="00F54068"/>
    <w:rsid w:val="00F65307"/>
    <w:rsid w:val="00F67167"/>
    <w:rsid w:val="00F800D0"/>
    <w:rsid w:val="00FC31E0"/>
    <w:rsid w:val="00FF43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2B85E"/>
  <w15:docId w15:val="{B014872C-3A4B-482A-86D4-81F3A547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E75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84E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4E7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4E75"/>
    <w:rPr>
      <w:rFonts w:asciiTheme="majorHAnsi" w:eastAsiaTheme="majorEastAsia" w:hAnsiTheme="majorHAnsi" w:cstheme="majorBidi"/>
      <w:b/>
      <w:bCs/>
      <w:color w:val="365F91" w:themeColor="accent1" w:themeShade="B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84E7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Body Text"/>
    <w:basedOn w:val="a"/>
    <w:link w:val="a4"/>
    <w:uiPriority w:val="1"/>
    <w:qFormat/>
    <w:rsid w:val="00284E75"/>
    <w:pPr>
      <w:widowControl w:val="0"/>
      <w:autoSpaceDE w:val="0"/>
      <w:autoSpaceDN w:val="0"/>
      <w:spacing w:after="0" w:line="240" w:lineRule="auto"/>
      <w:ind w:right="114"/>
      <w:jc w:val="both"/>
    </w:pPr>
    <w:rPr>
      <w:rFonts w:ascii="Bookman Old Style" w:eastAsia="Bookman Old Style" w:hAnsi="Bookman Old Style" w:cs="Bookman Old Style"/>
      <w:sz w:val="20"/>
      <w:szCs w:val="20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284E75"/>
    <w:rPr>
      <w:rFonts w:ascii="Bookman Old Style" w:eastAsia="Bookman Old Style" w:hAnsi="Bookman Old Style" w:cs="Bookman Old Style"/>
      <w:sz w:val="20"/>
      <w:szCs w:val="20"/>
      <w:lang w:val="en-US"/>
    </w:rPr>
  </w:style>
  <w:style w:type="paragraph" w:styleId="a5">
    <w:name w:val="No Spacing"/>
    <w:link w:val="a6"/>
    <w:uiPriority w:val="99"/>
    <w:qFormat/>
    <w:rsid w:val="00284E75"/>
    <w:pPr>
      <w:spacing w:after="0" w:line="240" w:lineRule="auto"/>
    </w:pPr>
    <w:rPr>
      <w:rFonts w:ascii="Calibri" w:eastAsia="Calibri" w:hAnsi="Calibri"/>
      <w:sz w:val="22"/>
      <w:szCs w:val="22"/>
    </w:rPr>
  </w:style>
  <w:style w:type="paragraph" w:styleId="a7">
    <w:name w:val="TOC Heading"/>
    <w:basedOn w:val="1"/>
    <w:next w:val="a"/>
    <w:uiPriority w:val="39"/>
    <w:unhideWhenUsed/>
    <w:qFormat/>
    <w:rsid w:val="00284E75"/>
    <w:pPr>
      <w:spacing w:before="240" w:line="240" w:lineRule="auto"/>
      <w:jc w:val="both"/>
      <w:outlineLvl w:val="9"/>
    </w:pPr>
    <w:rPr>
      <w:b w:val="0"/>
      <w:bCs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B4B06"/>
    <w:pPr>
      <w:spacing w:after="100" w:line="240" w:lineRule="auto"/>
      <w:jc w:val="both"/>
    </w:pPr>
    <w:rPr>
      <w:rFonts w:ascii="Times New Roman" w:eastAsiaTheme="minorHAnsi" w:hAnsi="Times New Roman" w:cs="Times New Roman"/>
      <w:bCs/>
      <w:sz w:val="24"/>
      <w:szCs w:val="24"/>
      <w:lang w:eastAsia="en-US"/>
    </w:rPr>
  </w:style>
  <w:style w:type="character" w:styleId="a8">
    <w:name w:val="Hyperlink"/>
    <w:basedOn w:val="a0"/>
    <w:uiPriority w:val="99"/>
    <w:unhideWhenUsed/>
    <w:rsid w:val="00284E75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284E75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footnote text"/>
    <w:basedOn w:val="a"/>
    <w:link w:val="ab"/>
    <w:uiPriority w:val="99"/>
    <w:semiHidden/>
    <w:unhideWhenUsed/>
    <w:rsid w:val="00284E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b">
    <w:name w:val="Текст сноски Знак"/>
    <w:basedOn w:val="a0"/>
    <w:link w:val="aa"/>
    <w:uiPriority w:val="99"/>
    <w:semiHidden/>
    <w:rsid w:val="00284E75"/>
    <w:rPr>
      <w:rFonts w:eastAsia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84E75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284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84E75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5692E"/>
    <w:rPr>
      <w:rFonts w:ascii="Calibri" w:eastAsia="Calibri" w:hAnsi="Calibri"/>
      <w:sz w:val="22"/>
      <w:szCs w:val="22"/>
    </w:rPr>
  </w:style>
  <w:style w:type="paragraph" w:styleId="af">
    <w:name w:val="List Paragraph"/>
    <w:basedOn w:val="a"/>
    <w:uiPriority w:val="1"/>
    <w:qFormat/>
    <w:rsid w:val="00241116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93712D"/>
    <w:pPr>
      <w:widowControl w:val="0"/>
      <w:autoSpaceDE w:val="0"/>
      <w:autoSpaceDN w:val="0"/>
      <w:spacing w:after="0" w:line="240" w:lineRule="auto"/>
      <w:ind w:left="73"/>
    </w:pPr>
    <w:rPr>
      <w:rFonts w:ascii="Times New Roman" w:eastAsia="Times New Roman" w:hAnsi="Times New Roman" w:cs="Times New Roman"/>
      <w:lang w:eastAsia="en-US"/>
    </w:rPr>
  </w:style>
  <w:style w:type="paragraph" w:styleId="af0">
    <w:name w:val="header"/>
    <w:basedOn w:val="a"/>
    <w:link w:val="af1"/>
    <w:uiPriority w:val="99"/>
    <w:unhideWhenUsed/>
    <w:rsid w:val="00E05F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E05FC8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f2">
    <w:name w:val="footer"/>
    <w:basedOn w:val="a"/>
    <w:link w:val="af3"/>
    <w:uiPriority w:val="99"/>
    <w:unhideWhenUsed/>
    <w:rsid w:val="00E05F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E05FC8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f4">
    <w:name w:val="Normal (Web)"/>
    <w:basedOn w:val="a"/>
    <w:uiPriority w:val="99"/>
    <w:unhideWhenUsed/>
    <w:rsid w:val="00E0316A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0C0717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8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8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1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C8D00-7375-43D6-8321-AF05BD598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17732</Words>
  <Characters>101079</Characters>
  <Application>Microsoft Office Word</Application>
  <DocSecurity>0</DocSecurity>
  <Lines>842</Lines>
  <Paragraphs>237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Зухра Асадулина</cp:lastModifiedBy>
  <cp:revision>20</cp:revision>
  <dcterms:created xsi:type="dcterms:W3CDTF">2023-08-04T10:47:00Z</dcterms:created>
  <dcterms:modified xsi:type="dcterms:W3CDTF">2024-03-09T09:39:00Z</dcterms:modified>
</cp:coreProperties>
</file>